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29A9B" w14:textId="1BAF87E5" w:rsidR="00323AD4" w:rsidRDefault="00C81816">
      <w:pPr>
        <w:rPr>
          <w:lang w:val="sr-Latn-RS"/>
        </w:rPr>
      </w:pPr>
      <w:r>
        <w:t>RE</w:t>
      </w:r>
      <w:r>
        <w:rPr>
          <w:lang w:val="sr-Latn-RS"/>
        </w:rPr>
        <w:t>ZULTATI ISPITA IZ TEORIJE I POLITIKE BILANSA</w:t>
      </w:r>
    </w:p>
    <w:p w14:paraId="37FD2732" w14:textId="31E95941" w:rsidR="00C81816" w:rsidRDefault="00C81816" w:rsidP="00C81816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 xml:space="preserve">Milena Vukosav 10/21 </w:t>
      </w:r>
      <w:r>
        <w:rPr>
          <w:lang w:val="sr-Latn-RS"/>
        </w:rPr>
        <w:tab/>
      </w:r>
      <w:r>
        <w:rPr>
          <w:lang w:val="sr-Latn-RS"/>
        </w:rPr>
        <w:tab/>
        <w:t>14 poena</w:t>
      </w:r>
    </w:p>
    <w:p w14:paraId="6011E243" w14:textId="48DAB776" w:rsidR="00C81816" w:rsidRDefault="00C81816" w:rsidP="00C81816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Dajana Maksimović 72/18             23 poena</w:t>
      </w:r>
    </w:p>
    <w:p w14:paraId="09BD15EB" w14:textId="763E9FD7" w:rsidR="00C81816" w:rsidRDefault="00C81816" w:rsidP="00C81816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 xml:space="preserve">Tijana Čolić 55/11 </w:t>
      </w:r>
      <w:r>
        <w:rPr>
          <w:lang w:val="sr-Latn-RS"/>
        </w:rPr>
        <w:tab/>
      </w:r>
      <w:r>
        <w:rPr>
          <w:lang w:val="sr-Latn-RS"/>
        </w:rPr>
        <w:tab/>
        <w:t>24 poena</w:t>
      </w:r>
    </w:p>
    <w:p w14:paraId="5B86EC65" w14:textId="42D0E4C9" w:rsidR="00C81816" w:rsidRDefault="00C81816" w:rsidP="00C81816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 xml:space="preserve">Sara Kasalović 36/19 </w:t>
      </w:r>
      <w:r>
        <w:rPr>
          <w:lang w:val="sr-Latn-RS"/>
        </w:rPr>
        <w:tab/>
      </w:r>
      <w:r>
        <w:rPr>
          <w:lang w:val="sr-Latn-RS"/>
        </w:rPr>
        <w:tab/>
        <w:t>6 poena</w:t>
      </w:r>
    </w:p>
    <w:p w14:paraId="62E5BC86" w14:textId="33B58E1E" w:rsidR="00C81816" w:rsidRPr="00C81816" w:rsidRDefault="00C81816" w:rsidP="00C81816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 xml:space="preserve">Jelena Đukarić 27/21 </w:t>
      </w:r>
      <w:r>
        <w:rPr>
          <w:lang w:val="sr-Latn-RS"/>
        </w:rPr>
        <w:tab/>
        <w:t>(II dio)</w:t>
      </w:r>
      <w:r>
        <w:rPr>
          <w:lang w:val="sr-Latn-RS"/>
        </w:rPr>
        <w:tab/>
        <w:t xml:space="preserve">0 poena </w:t>
      </w:r>
    </w:p>
    <w:sectPr w:rsidR="00C81816" w:rsidRPr="00C818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4132CE"/>
    <w:multiLevelType w:val="hybridMultilevel"/>
    <w:tmpl w:val="F9CCA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816"/>
    <w:rsid w:val="00323AD4"/>
    <w:rsid w:val="00C8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65E98"/>
  <w15:chartTrackingRefBased/>
  <w15:docId w15:val="{C24E6AF5-77A0-4924-A40A-1BB2E2FC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POLJASEVIC</dc:creator>
  <cp:keywords/>
  <dc:description/>
  <cp:lastModifiedBy>Jelena POLJASEVIC</cp:lastModifiedBy>
  <cp:revision>1</cp:revision>
  <dcterms:created xsi:type="dcterms:W3CDTF">2025-06-13T18:08:00Z</dcterms:created>
  <dcterms:modified xsi:type="dcterms:W3CDTF">2025-06-13T18:11:00Z</dcterms:modified>
</cp:coreProperties>
</file>