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52AF7983" w14:textId="77777777" w:rsidTr="00966802">
        <w:tc>
          <w:tcPr>
            <w:tcW w:w="1152" w:type="dxa"/>
            <w:vAlign w:val="center"/>
          </w:tcPr>
          <w:p w14:paraId="43E9749F" w14:textId="756BD209" w:rsidR="008B1B16" w:rsidRPr="00CE26B5" w:rsidRDefault="00F94C23" w:rsidP="00CE26B5">
            <w:pPr>
              <w:jc w:val="center"/>
            </w:pPr>
            <w:r>
              <w:rPr>
                <w:lang w:val="sr-Cyrl-BA"/>
              </w:rPr>
              <w:t>202</w:t>
            </w:r>
            <w:r w:rsidR="00CE26B5">
              <w:t>4</w:t>
            </w:r>
            <w:r>
              <w:rPr>
                <w:lang w:val="sr-Cyrl-BA"/>
              </w:rPr>
              <w:t>/2</w:t>
            </w:r>
            <w:r w:rsidR="00CE26B5">
              <w:t>5</w:t>
            </w:r>
          </w:p>
        </w:tc>
        <w:tc>
          <w:tcPr>
            <w:tcW w:w="2160" w:type="dxa"/>
            <w:vAlign w:val="center"/>
          </w:tcPr>
          <w:p w14:paraId="6E2BDE69" w14:textId="3EB28524" w:rsidR="008B1B16" w:rsidRDefault="00F94C23" w:rsidP="005B60B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Економика предузећа</w:t>
            </w:r>
          </w:p>
        </w:tc>
        <w:tc>
          <w:tcPr>
            <w:tcW w:w="1440" w:type="dxa"/>
            <w:vAlign w:val="center"/>
          </w:tcPr>
          <w:p w14:paraId="1616A8C5" w14:textId="77777777" w:rsidR="008B1B16" w:rsidRPr="005738B5" w:rsidRDefault="00AC3956" w:rsidP="005738B5">
            <w:r w:rsidRPr="005738B5">
              <w:t>О14ЕПР</w:t>
            </w:r>
          </w:p>
          <w:p w14:paraId="24005C81" w14:textId="5147DD65" w:rsidR="00626226" w:rsidRPr="005738B5" w:rsidRDefault="00626226" w:rsidP="005738B5">
            <w:r w:rsidRPr="005738B5">
              <w:t>О2018ИЕПР</w:t>
            </w:r>
          </w:p>
        </w:tc>
        <w:tc>
          <w:tcPr>
            <w:tcW w:w="2589" w:type="dxa"/>
            <w:vAlign w:val="center"/>
          </w:tcPr>
          <w:p w14:paraId="486E846F" w14:textId="77777777" w:rsidR="008B1B16" w:rsidRDefault="00626226" w:rsidP="005738B5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  <w:p w14:paraId="3CE98C2B" w14:textId="79375F33" w:rsidR="00626226" w:rsidRDefault="00626226" w:rsidP="005738B5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Пословна информатика</w:t>
            </w:r>
          </w:p>
        </w:tc>
        <w:tc>
          <w:tcPr>
            <w:tcW w:w="1152" w:type="dxa"/>
            <w:vAlign w:val="center"/>
          </w:tcPr>
          <w:p w14:paraId="66B31626" w14:textId="5C4C1D3D" w:rsidR="008B1B16" w:rsidRPr="00CE26B5" w:rsidRDefault="00626226" w:rsidP="005B60B6">
            <w:pPr>
              <w:jc w:val="center"/>
              <w:rPr>
                <w:color w:val="000000" w:themeColor="text1"/>
                <w:lang w:val="sr-Cyrl-BA"/>
              </w:rPr>
            </w:pPr>
            <w:r w:rsidRPr="00CE26B5">
              <w:rPr>
                <w:color w:val="000000" w:themeColor="text1"/>
                <w:lang w:val="sr-Cyrl-BA"/>
              </w:rPr>
              <w:t>1</w:t>
            </w:r>
          </w:p>
        </w:tc>
        <w:tc>
          <w:tcPr>
            <w:tcW w:w="1152" w:type="dxa"/>
            <w:vAlign w:val="center"/>
          </w:tcPr>
          <w:p w14:paraId="7F65A969" w14:textId="6F0A94C9" w:rsidR="008B1B16" w:rsidRPr="00CE26B5" w:rsidRDefault="00626226" w:rsidP="005B60B6">
            <w:pPr>
              <w:jc w:val="center"/>
              <w:rPr>
                <w:color w:val="000000" w:themeColor="text1"/>
                <w:lang w:val="sr-Cyrl-BA"/>
              </w:rPr>
            </w:pPr>
            <w:r w:rsidRPr="00CE26B5">
              <w:rPr>
                <w:color w:val="000000" w:themeColor="text1"/>
                <w:lang w:val="sr-Cyrl-BA"/>
              </w:rPr>
              <w:t>1</w:t>
            </w:r>
          </w:p>
        </w:tc>
        <w:tc>
          <w:tcPr>
            <w:tcW w:w="1152" w:type="dxa"/>
            <w:vAlign w:val="center"/>
          </w:tcPr>
          <w:p w14:paraId="7A2119C7" w14:textId="39871012" w:rsidR="008B1B16" w:rsidRPr="00CE26B5" w:rsidRDefault="005738B5" w:rsidP="00EC04F7">
            <w:pPr>
              <w:jc w:val="center"/>
              <w:rPr>
                <w:color w:val="000000" w:themeColor="text1"/>
                <w:lang w:val="sr-Cyrl-BA"/>
              </w:rPr>
            </w:pPr>
            <w:r w:rsidRPr="00CE26B5">
              <w:rPr>
                <w:color w:val="000000" w:themeColor="text1"/>
                <w:lang w:val="sr-Cyrl-BA"/>
              </w:rPr>
              <w:t>1</w:t>
            </w:r>
          </w:p>
        </w:tc>
        <w:tc>
          <w:tcPr>
            <w:tcW w:w="1152" w:type="dxa"/>
            <w:vAlign w:val="center"/>
          </w:tcPr>
          <w:p w14:paraId="62E6D237" w14:textId="77777777" w:rsidR="008B1B16" w:rsidRPr="00CE26B5" w:rsidRDefault="008B1B16" w:rsidP="00EC04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2" w:type="dxa"/>
            <w:vAlign w:val="center"/>
          </w:tcPr>
          <w:p w14:paraId="4C1B699D" w14:textId="0D805689" w:rsidR="008B1B16" w:rsidRPr="00CE26B5" w:rsidRDefault="005738B5" w:rsidP="00E06154">
            <w:pPr>
              <w:jc w:val="center"/>
              <w:rPr>
                <w:color w:val="000000" w:themeColor="text1"/>
                <w:lang w:val="sr-Cyrl-BA"/>
              </w:rPr>
            </w:pPr>
            <w:r w:rsidRPr="00CE26B5">
              <w:rPr>
                <w:color w:val="000000" w:themeColor="text1"/>
                <w:lang w:val="sr-Cyrl-BA"/>
              </w:rPr>
              <w:t>4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215"/>
        <w:gridCol w:w="3870"/>
        <w:gridCol w:w="1260"/>
        <w:gridCol w:w="1260"/>
        <w:gridCol w:w="1272"/>
        <w:gridCol w:w="1338"/>
        <w:gridCol w:w="540"/>
        <w:gridCol w:w="2641"/>
      </w:tblGrid>
      <w:tr w:rsidR="00BE6390" w:rsidRPr="009F0721" w14:paraId="7C5F033E" w14:textId="77777777" w:rsidTr="00BA6834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9B0D7F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215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870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272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33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40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641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922F7E" w:rsidRPr="009F0721" w14:paraId="4CFBD196" w14:textId="77777777" w:rsidTr="00BA6834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40C6B51" w14:textId="77777777" w:rsidR="00922F7E" w:rsidRDefault="00922F7E" w:rsidP="00922F7E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  <w:p w14:paraId="4B7DDDC3" w14:textId="77777777" w:rsidR="00922F7E" w:rsidRPr="00877E35" w:rsidRDefault="00922F7E" w:rsidP="00922F7E">
            <w:pPr>
              <w:jc w:val="center"/>
            </w:pPr>
          </w:p>
        </w:tc>
        <w:tc>
          <w:tcPr>
            <w:tcW w:w="1215" w:type="dxa"/>
            <w:vAlign w:val="center"/>
          </w:tcPr>
          <w:p w14:paraId="36B16BCA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  <w:p w14:paraId="4F80F814" w14:textId="77777777" w:rsidR="00922F7E" w:rsidRDefault="00922F7E" w:rsidP="00922F7E">
            <w:pPr>
              <w:jc w:val="center"/>
              <w:rPr>
                <w:lang w:val="sr-Cyrl-BA"/>
              </w:rPr>
            </w:pPr>
          </w:p>
        </w:tc>
        <w:tc>
          <w:tcPr>
            <w:tcW w:w="3870" w:type="dxa"/>
            <w:vAlign w:val="center"/>
          </w:tcPr>
          <w:p w14:paraId="356B7074" w14:textId="77777777" w:rsidR="00922F7E" w:rsidRPr="00D528F6" w:rsidRDefault="00922F7E" w:rsidP="00922F7E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УВОДНО ПРЕДАВАЊЕ</w:t>
            </w:r>
          </w:p>
          <w:p w14:paraId="75C5E41C" w14:textId="77777777" w:rsidR="00922F7E" w:rsidRDefault="00922F7E" w:rsidP="00922F7E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Сврха предмета, исходи учења</w:t>
            </w:r>
            <w:r w:rsidRPr="00D528F6">
              <w:rPr>
                <w:sz w:val="22"/>
                <w:lang w:val="sr-Cyrl-BA"/>
              </w:rPr>
              <w:t xml:space="preserve">, презентација начина рада и </w:t>
            </w:r>
            <w:r>
              <w:rPr>
                <w:sz w:val="22"/>
                <w:lang w:val="sr-Cyrl-BA"/>
              </w:rPr>
              <w:t>вредновања</w:t>
            </w:r>
            <w:r w:rsidRPr="00D528F6">
              <w:rPr>
                <w:sz w:val="22"/>
                <w:lang w:val="sr-Cyrl-BA"/>
              </w:rPr>
              <w:t xml:space="preserve"> рада студената.</w:t>
            </w:r>
            <w:r>
              <w:rPr>
                <w:sz w:val="22"/>
                <w:lang w:val="sr-Cyrl-BA"/>
              </w:rPr>
              <w:t xml:space="preserve"> </w:t>
            </w:r>
          </w:p>
          <w:p w14:paraId="43CCFB6F" w14:textId="77777777" w:rsidR="00922F7E" w:rsidRPr="00D528F6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ПРЕДСТАВЉАЊЕ ТЕОРИЈЕ ПРЕДУЗЕЋА</w:t>
            </w:r>
          </w:p>
          <w:p w14:paraId="29D6B581" w14:textId="77777777" w:rsidR="00922F7E" w:rsidRDefault="00922F7E" w:rsidP="00922F7E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предузећа</w:t>
            </w:r>
          </w:p>
          <w:p w14:paraId="2CFDEA16" w14:textId="77777777" w:rsidR="00922F7E" w:rsidRPr="00655A29" w:rsidRDefault="00922F7E" w:rsidP="00922F7E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Кључни сегменти функционисања предузећа: производња, трошкови, приходи и профит</w:t>
            </w:r>
          </w:p>
          <w:p w14:paraId="21B9ECFC" w14:textId="240A07C4" w:rsidR="00922F7E" w:rsidRPr="00BD3A54" w:rsidRDefault="00922F7E" w:rsidP="00922F7E">
            <w:pPr>
              <w:pStyle w:val="ListParagraph"/>
              <w:ind w:left="57"/>
              <w:jc w:val="both"/>
            </w:pPr>
            <w:r>
              <w:rPr>
                <w:sz w:val="22"/>
                <w:lang w:val="sr-Cyrl-BA"/>
              </w:rPr>
              <w:t>Примјена графика ради разумијевања економских законитости које карактеришу теорију предузећа</w:t>
            </w:r>
          </w:p>
        </w:tc>
        <w:tc>
          <w:tcPr>
            <w:tcW w:w="1260" w:type="dxa"/>
            <w:vAlign w:val="center"/>
          </w:tcPr>
          <w:p w14:paraId="74C55197" w14:textId="71244EF9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50D80A16" w14:textId="4E059DA2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</w:rPr>
              <w:t>02</w:t>
            </w:r>
            <w:r w:rsidRPr="00BA6834">
              <w:rPr>
                <w:color w:val="000000" w:themeColor="text1"/>
                <w:lang w:val="sr-Cyrl-BA"/>
              </w:rPr>
              <w:t>.10.202</w:t>
            </w:r>
            <w:r w:rsidRPr="00BA6834">
              <w:rPr>
                <w:color w:val="000000" w:themeColor="text1"/>
              </w:rPr>
              <w:t>4</w:t>
            </w:r>
            <w:r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0B07CE21" w14:textId="1D347778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38" w:type="dxa"/>
            <w:vAlign w:val="center"/>
          </w:tcPr>
          <w:p w14:paraId="457B7D30" w14:textId="6E01A844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2D7E72EE" w14:textId="37B757F0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670BDBCA" w14:textId="7F606CA3" w:rsidR="00922F7E" w:rsidRPr="00BA6834" w:rsidRDefault="00922F7E" w:rsidP="00922F7E">
            <w:pPr>
              <w:ind w:left="57" w:right="57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6B73DF50" w14:textId="77777777" w:rsidTr="00BA6834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73A45556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215" w:type="dxa"/>
            <w:vAlign w:val="center"/>
          </w:tcPr>
          <w:p w14:paraId="026AA906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870" w:type="dxa"/>
            <w:vAlign w:val="center"/>
          </w:tcPr>
          <w:p w14:paraId="2FD89F67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Методологија за израду научних и стручних радова</w:t>
            </w:r>
          </w:p>
          <w:p w14:paraId="24680AE9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Преглед вјештина и стратегија учења</w:t>
            </w:r>
          </w:p>
          <w:p w14:paraId="467753FA" w14:textId="77777777" w:rsidR="00922F7E" w:rsidRPr="00655A29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Критичко размишљање</w:t>
            </w:r>
          </w:p>
          <w:p w14:paraId="50E30A7E" w14:textId="77777777" w:rsidR="00922F7E" w:rsidRPr="00617AC9" w:rsidRDefault="00922F7E" w:rsidP="00922F7E">
            <w:pPr>
              <w:pStyle w:val="ListParagraph"/>
              <w:ind w:left="57"/>
            </w:pPr>
          </w:p>
        </w:tc>
        <w:tc>
          <w:tcPr>
            <w:tcW w:w="1260" w:type="dxa"/>
            <w:vAlign w:val="center"/>
          </w:tcPr>
          <w:p w14:paraId="31167046" w14:textId="309C7645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44DDF882" w14:textId="1831EAB3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</w:rPr>
              <w:t>03</w:t>
            </w:r>
            <w:r w:rsidRPr="00BA6834">
              <w:rPr>
                <w:color w:val="000000" w:themeColor="text1"/>
                <w:lang w:val="sr-Cyrl-BA"/>
              </w:rPr>
              <w:t>.10.202</w:t>
            </w:r>
            <w:r w:rsidRPr="00BA6834">
              <w:rPr>
                <w:color w:val="000000" w:themeColor="text1"/>
              </w:rPr>
              <w:t>4</w:t>
            </w:r>
            <w:r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12936D38" w14:textId="078E8665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338" w:type="dxa"/>
            <w:vAlign w:val="center"/>
          </w:tcPr>
          <w:p w14:paraId="3CD1B697" w14:textId="5C47D5B8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54569000" w14:textId="3DA71A29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17DF4557" w14:textId="4CB5FB38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6984382B" w14:textId="77777777" w:rsidTr="00BA6834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4AEF8E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II</w:t>
            </w:r>
          </w:p>
        </w:tc>
        <w:tc>
          <w:tcPr>
            <w:tcW w:w="1215" w:type="dxa"/>
            <w:vAlign w:val="center"/>
          </w:tcPr>
          <w:p w14:paraId="70D4FF36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870" w:type="dxa"/>
            <w:vAlign w:val="center"/>
          </w:tcPr>
          <w:p w14:paraId="6ADD74A9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ПРЕДУЗЕЋЕ</w:t>
            </w:r>
          </w:p>
          <w:p w14:paraId="4CD1653D" w14:textId="77777777" w:rsidR="00922F7E" w:rsidRPr="00D528F6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и циљ предузећа</w:t>
            </w:r>
          </w:p>
          <w:p w14:paraId="1825BA17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Предузеће као систем</w:t>
            </w:r>
          </w:p>
          <w:p w14:paraId="7A60D187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</w:t>
            </w:r>
          </w:p>
          <w:p w14:paraId="6F532BB0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карактеристикама трансформацијског процеса</w:t>
            </w:r>
          </w:p>
          <w:p w14:paraId="64C004AF" w14:textId="77777777" w:rsidR="00922F7E" w:rsidRPr="00655A29" w:rsidRDefault="00922F7E" w:rsidP="00922F7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Производна, услужна и трговинска предузећа</w:t>
            </w:r>
          </w:p>
          <w:p w14:paraId="364FB8A6" w14:textId="77777777" w:rsidR="00922F7E" w:rsidRDefault="00922F7E" w:rsidP="00922F7E">
            <w:pPr>
              <w:ind w:left="57"/>
              <w:rPr>
                <w:lang w:val="sr-Cyrl-BA"/>
              </w:rPr>
            </w:pPr>
          </w:p>
        </w:tc>
        <w:tc>
          <w:tcPr>
            <w:tcW w:w="1260" w:type="dxa"/>
            <w:vAlign w:val="center"/>
          </w:tcPr>
          <w:p w14:paraId="2B6B7FDD" w14:textId="0DF08D0F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561506AB" w14:textId="4A902D98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</w:rPr>
              <w:t>09</w:t>
            </w:r>
            <w:r w:rsidRPr="00BA6834">
              <w:rPr>
                <w:color w:val="000000" w:themeColor="text1"/>
                <w:lang w:val="sr-Cyrl-BA"/>
              </w:rPr>
              <w:t>.10.202</w:t>
            </w:r>
            <w:r w:rsidRPr="00BA6834">
              <w:rPr>
                <w:color w:val="000000" w:themeColor="text1"/>
              </w:rPr>
              <w:t>4</w:t>
            </w:r>
            <w:r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7FADAF99" w14:textId="62C188F1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38" w:type="dxa"/>
            <w:vAlign w:val="center"/>
          </w:tcPr>
          <w:p w14:paraId="45368CD9" w14:textId="35AF7C03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58C63BDE" w14:textId="4EA3795A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47F3A816" w14:textId="762A3379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3681410C" w14:textId="77777777" w:rsidTr="00BA6834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06BC435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215" w:type="dxa"/>
            <w:vAlign w:val="center"/>
          </w:tcPr>
          <w:p w14:paraId="1152DF07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870" w:type="dxa"/>
            <w:vAlign w:val="center"/>
          </w:tcPr>
          <w:p w14:paraId="35809041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величини</w:t>
            </w:r>
          </w:p>
          <w:p w14:paraId="202AEFEC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Мала, средња и велика предузећа</w:t>
            </w:r>
          </w:p>
          <w:p w14:paraId="2A42F033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власништву</w:t>
            </w:r>
          </w:p>
          <w:p w14:paraId="6505A898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Самостално власништво, партнерство и корпорације</w:t>
            </w:r>
          </w:p>
          <w:p w14:paraId="2521C7C8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правном облику</w:t>
            </w:r>
          </w:p>
          <w:p w14:paraId="1BFA011A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Ортачко, командитно и акционарско друштво и друштво са ограниченом одговорношћу</w:t>
            </w:r>
          </w:p>
          <w:p w14:paraId="6108F3D2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Јавна предузећа</w:t>
            </w:r>
          </w:p>
          <w:p w14:paraId="3342C4BE" w14:textId="2F7EB407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Задруге као облици предузећа</w:t>
            </w:r>
          </w:p>
        </w:tc>
        <w:tc>
          <w:tcPr>
            <w:tcW w:w="1260" w:type="dxa"/>
            <w:vAlign w:val="center"/>
          </w:tcPr>
          <w:p w14:paraId="23828584" w14:textId="28355F99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6148E048" w14:textId="4291E512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</w:t>
            </w:r>
            <w:r w:rsidRPr="00BA6834">
              <w:rPr>
                <w:color w:val="000000" w:themeColor="text1"/>
              </w:rPr>
              <w:t>0</w:t>
            </w:r>
            <w:r w:rsidRPr="00BA6834">
              <w:rPr>
                <w:color w:val="000000" w:themeColor="text1"/>
                <w:lang w:val="sr-Cyrl-BA"/>
              </w:rPr>
              <w:t>.10.202</w:t>
            </w:r>
            <w:r w:rsidRPr="00BA6834">
              <w:rPr>
                <w:color w:val="000000" w:themeColor="text1"/>
              </w:rPr>
              <w:t>4</w:t>
            </w:r>
            <w:r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43D1275D" w14:textId="206BE603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338" w:type="dxa"/>
            <w:vAlign w:val="center"/>
          </w:tcPr>
          <w:p w14:paraId="49DFE244" w14:textId="6663CA4B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2CF82F7C" w14:textId="70733F18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48426749" w14:textId="0D79FB33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39F18708" w14:textId="77777777" w:rsidTr="00BA6834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7A947EC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215" w:type="dxa"/>
            <w:vAlign w:val="center"/>
          </w:tcPr>
          <w:p w14:paraId="5438E50D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870" w:type="dxa"/>
            <w:vAlign w:val="center"/>
          </w:tcPr>
          <w:p w14:paraId="2ACD4A3C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ЕКОНОМИКА ПРЕДУЗЕЋА</w:t>
            </w:r>
          </w:p>
          <w:p w14:paraId="20A5A389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УВОД</w:t>
            </w:r>
          </w:p>
          <w:p w14:paraId="0D7F7A0B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ИСТОРИЈСКИ РАЗВОЈ ЕКОНОМИЈЕ ПРЕДУЗЕЋА КАО НАУКЕ</w:t>
            </w:r>
          </w:p>
          <w:p w14:paraId="6E799F1B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ЕКОНОМИКА КАО НАУКА</w:t>
            </w:r>
          </w:p>
          <w:p w14:paraId="4AD9C7F8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ПРЕДМЕТ И ЦИЉ ЕКОНОМИКА ПРЕДУЗЕЋА</w:t>
            </w:r>
          </w:p>
          <w:p w14:paraId="1FD943FF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ТЕОРИЈЕ ПРЕДУЗЕЋА</w:t>
            </w:r>
          </w:p>
          <w:p w14:paraId="6D124B60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ПРОЦЕС РЕПРОДУКЦИЈЕ</w:t>
            </w:r>
          </w:p>
          <w:p w14:paraId="71E2957D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Улагања у репродукцију</w:t>
            </w:r>
          </w:p>
          <w:p w14:paraId="1C8DC0BE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Ангажовање ресурса као облик вриједносних улагања</w:t>
            </w:r>
          </w:p>
          <w:p w14:paraId="25B80608" w14:textId="0527F4E5" w:rsidR="00922F7E" w:rsidRPr="00CE67EA" w:rsidRDefault="00922F7E" w:rsidP="00922F7E">
            <w:pPr>
              <w:ind w:left="57"/>
            </w:pPr>
            <w:r w:rsidRPr="00945100">
              <w:rPr>
                <w:rFonts w:cs="Times New Roman"/>
                <w:sz w:val="22"/>
                <w:lang w:val="sr-Cyrl-BA"/>
              </w:rPr>
              <w:t xml:space="preserve">Трошење капитала као облик улагања у процес репродукције </w:t>
            </w:r>
          </w:p>
        </w:tc>
        <w:tc>
          <w:tcPr>
            <w:tcW w:w="1260" w:type="dxa"/>
            <w:vAlign w:val="center"/>
          </w:tcPr>
          <w:p w14:paraId="1FCC205F" w14:textId="3BD8B03C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7502B094" w14:textId="14E3786A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</w:t>
            </w:r>
            <w:r w:rsidRPr="00BA6834">
              <w:rPr>
                <w:color w:val="000000" w:themeColor="text1"/>
              </w:rPr>
              <w:t>6</w:t>
            </w:r>
            <w:r w:rsidRPr="00BA6834">
              <w:rPr>
                <w:color w:val="000000" w:themeColor="text1"/>
                <w:lang w:val="sr-Cyrl-BA"/>
              </w:rPr>
              <w:t>.10.202</w:t>
            </w:r>
            <w:r w:rsidRPr="00BA6834">
              <w:rPr>
                <w:color w:val="000000" w:themeColor="text1"/>
              </w:rPr>
              <w:t>4</w:t>
            </w:r>
            <w:r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033D1654" w14:textId="7655B24A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38" w:type="dxa"/>
            <w:vAlign w:val="center"/>
          </w:tcPr>
          <w:p w14:paraId="598E5208" w14:textId="50A5BFF6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43EDDB9E" w14:textId="10486DEA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170F1DA8" w14:textId="60C689D1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21F8F3DF" w14:textId="77777777" w:rsidTr="00BA6834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1D5FEF3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215" w:type="dxa"/>
            <w:vAlign w:val="center"/>
          </w:tcPr>
          <w:p w14:paraId="09A256DE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870" w:type="dxa"/>
            <w:vAlign w:val="center"/>
          </w:tcPr>
          <w:p w14:paraId="68EAADAF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ТЕОРИЈА ПРЕДУЗЕЋА</w:t>
            </w:r>
          </w:p>
          <w:p w14:paraId="0E161122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Резултати репродукције</w:t>
            </w:r>
          </w:p>
          <w:p w14:paraId="7F9BF0CE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Фактори који утичу на улагања и резултате репродукције</w:t>
            </w:r>
          </w:p>
          <w:p w14:paraId="1C721C87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Вриједност или успјешност предузећа</w:t>
            </w:r>
          </w:p>
          <w:p w14:paraId="60BD2D19" w14:textId="77777777" w:rsidR="00922F7E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Процес стварања вриједности</w:t>
            </w:r>
          </w:p>
          <w:p w14:paraId="33EB4B08" w14:textId="547811EA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ПРОИЗВОДЊА</w:t>
            </w:r>
          </w:p>
        </w:tc>
        <w:tc>
          <w:tcPr>
            <w:tcW w:w="1260" w:type="dxa"/>
            <w:vAlign w:val="center"/>
          </w:tcPr>
          <w:p w14:paraId="64AA4E35" w14:textId="01C233B0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74872FD0" w14:textId="0CDB066E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</w:t>
            </w:r>
            <w:r w:rsidRPr="00BA6834">
              <w:rPr>
                <w:color w:val="000000" w:themeColor="text1"/>
              </w:rPr>
              <w:t>7</w:t>
            </w:r>
            <w:r w:rsidRPr="00BA6834">
              <w:rPr>
                <w:color w:val="000000" w:themeColor="text1"/>
                <w:lang w:val="sr-Cyrl-BA"/>
              </w:rPr>
              <w:t>.10.202</w:t>
            </w:r>
            <w:r w:rsidRPr="00BA6834">
              <w:rPr>
                <w:color w:val="000000" w:themeColor="text1"/>
              </w:rPr>
              <w:t>4</w:t>
            </w:r>
            <w:r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01423DF2" w14:textId="10A3E451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338" w:type="dxa"/>
            <w:vAlign w:val="center"/>
          </w:tcPr>
          <w:p w14:paraId="654F184C" w14:textId="7A7AC293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2663FBF8" w14:textId="45AD5697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64C62EA9" w14:textId="4EDABE29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5991A1CF" w14:textId="77777777" w:rsidTr="00BA6834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B069C2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215" w:type="dxa"/>
            <w:vAlign w:val="center"/>
          </w:tcPr>
          <w:p w14:paraId="18D616B7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870" w:type="dxa"/>
            <w:vAlign w:val="center"/>
          </w:tcPr>
          <w:p w14:paraId="1D542530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ПРОИЗВОДЊЕ</w:t>
            </w:r>
          </w:p>
          <w:p w14:paraId="40235A7C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Рад и радни колектив</w:t>
            </w:r>
          </w:p>
          <w:p w14:paraId="27531BCB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Средства предузећа</w:t>
            </w:r>
          </w:p>
          <w:p w14:paraId="3A5DFEEE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Осносвна средства</w:t>
            </w:r>
          </w:p>
          <w:p w14:paraId="4309D58A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Вриједност основних средстава</w:t>
            </w:r>
          </w:p>
          <w:p w14:paraId="6B51EA3E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Трошење средстава за рад у процесу пословања</w:t>
            </w:r>
          </w:p>
          <w:p w14:paraId="409447EE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Временски начин обрачуна амортизације</w:t>
            </w:r>
          </w:p>
          <w:p w14:paraId="13985599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Функционални начин обрачуна амортизације</w:t>
            </w:r>
          </w:p>
          <w:p w14:paraId="561883C8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Ревалоризација основних средстава</w:t>
            </w:r>
          </w:p>
          <w:p w14:paraId="05846827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Инвестицијски поправци и текуће одржавање основних средстава за рад</w:t>
            </w:r>
          </w:p>
          <w:p w14:paraId="439C4123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Капацитет средстава за ради и предузећа</w:t>
            </w:r>
          </w:p>
          <w:p w14:paraId="5C7BB28E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Уска грла</w:t>
            </w:r>
          </w:p>
          <w:p w14:paraId="107DDF6F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Инвестиције</w:t>
            </w:r>
          </w:p>
          <w:p w14:paraId="47F163BD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Обртна средства</w:t>
            </w:r>
          </w:p>
          <w:p w14:paraId="128C2F44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обртних средстава</w:t>
            </w:r>
          </w:p>
          <w:p w14:paraId="26FE02DF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Трансформацјиа обртних средстава</w:t>
            </w:r>
          </w:p>
          <w:p w14:paraId="79C0DD34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Извори пословних средстава</w:t>
            </w:r>
          </w:p>
          <w:p w14:paraId="683218C9" w14:textId="76F31CEE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Контрола коришћења средстава</w:t>
            </w:r>
          </w:p>
        </w:tc>
        <w:tc>
          <w:tcPr>
            <w:tcW w:w="1260" w:type="dxa"/>
            <w:vAlign w:val="center"/>
          </w:tcPr>
          <w:p w14:paraId="64EDBA99" w14:textId="41E18D31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0F1C68C9" w14:textId="6B9D477C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  <w:r w:rsidRPr="00BA6834">
              <w:rPr>
                <w:color w:val="000000" w:themeColor="text1"/>
              </w:rPr>
              <w:t>3</w:t>
            </w:r>
            <w:r w:rsidRPr="00BA6834">
              <w:rPr>
                <w:color w:val="000000" w:themeColor="text1"/>
                <w:lang w:val="sr-Cyrl-BA"/>
              </w:rPr>
              <w:t>.10.202</w:t>
            </w:r>
            <w:r w:rsidRPr="00BA6834">
              <w:rPr>
                <w:color w:val="000000" w:themeColor="text1"/>
              </w:rPr>
              <w:t>4</w:t>
            </w:r>
            <w:r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4FEC9B65" w14:textId="61C6F4B3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38" w:type="dxa"/>
            <w:vAlign w:val="center"/>
          </w:tcPr>
          <w:p w14:paraId="43124A42" w14:textId="28A65703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2FB79447" w14:textId="25DFBB9E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30C03A84" w14:textId="6B3EA3AF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047448C7" w14:textId="77777777" w:rsidTr="00BA6834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2F96375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215" w:type="dxa"/>
            <w:vAlign w:val="center"/>
          </w:tcPr>
          <w:p w14:paraId="74695080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870" w:type="dxa"/>
            <w:vAlign w:val="center"/>
          </w:tcPr>
          <w:p w14:paraId="67A9DF34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ПРОИЗВОД</w:t>
            </w:r>
            <w:r w:rsidRPr="00C03F36">
              <w:rPr>
                <w:sz w:val="22"/>
                <w:lang w:val="sr-Cyrl-BA"/>
              </w:rPr>
              <w:t xml:space="preserve"> </w:t>
            </w:r>
          </w:p>
          <w:p w14:paraId="7AE4BAC2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ПРОИЗВОДНА ФУНКЦИЈА</w:t>
            </w:r>
          </w:p>
          <w:p w14:paraId="33DDA1C2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Облици производне фунцкије</w:t>
            </w:r>
          </w:p>
          <w:p w14:paraId="58935DED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Закон опадајућих приноса</w:t>
            </w:r>
          </w:p>
          <w:p w14:paraId="28872DC2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производ</w:t>
            </w:r>
          </w:p>
          <w:p w14:paraId="64F32B17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производ</w:t>
            </w:r>
          </w:p>
          <w:p w14:paraId="074225E8" w14:textId="5FC8F35C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Гранични производ</w:t>
            </w:r>
          </w:p>
        </w:tc>
        <w:tc>
          <w:tcPr>
            <w:tcW w:w="1260" w:type="dxa"/>
            <w:vAlign w:val="center"/>
          </w:tcPr>
          <w:p w14:paraId="0FB4DBDF" w14:textId="1064DBB8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2863C265" w14:textId="15D98041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  <w:r w:rsidRPr="00BA6834">
              <w:rPr>
                <w:color w:val="000000" w:themeColor="text1"/>
              </w:rPr>
              <w:t>4</w:t>
            </w:r>
            <w:r w:rsidRPr="00BA6834">
              <w:rPr>
                <w:color w:val="000000" w:themeColor="text1"/>
                <w:lang w:val="sr-Cyrl-BA"/>
              </w:rPr>
              <w:t>.10.202</w:t>
            </w:r>
            <w:r w:rsidRPr="00BA6834">
              <w:rPr>
                <w:color w:val="000000" w:themeColor="text1"/>
              </w:rPr>
              <w:t>4</w:t>
            </w:r>
            <w:r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16256201" w14:textId="2E05F090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338" w:type="dxa"/>
            <w:vAlign w:val="center"/>
          </w:tcPr>
          <w:p w14:paraId="332D7484" w14:textId="34EAA233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71DBAF9C" w14:textId="132D714C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13ECF4B4" w14:textId="58B3477E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10515027" w14:textId="77777777" w:rsidTr="00BA6834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C18B449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215" w:type="dxa"/>
            <w:vAlign w:val="center"/>
          </w:tcPr>
          <w:p w14:paraId="5AC944FC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870" w:type="dxa"/>
            <w:vAlign w:val="center"/>
          </w:tcPr>
          <w:p w14:paraId="3B2D00BD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Диференцијални рачун: деривирање константе и потенције</w:t>
            </w:r>
          </w:p>
          <w:p w14:paraId="48823737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укупног, просјечног и граничног производа</w:t>
            </w:r>
          </w:p>
          <w:p w14:paraId="468D09AE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ПРОДУКТИВНОСТ</w:t>
            </w:r>
          </w:p>
          <w:p w14:paraId="2BB923BD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продуктивности</w:t>
            </w:r>
          </w:p>
          <w:p w14:paraId="789CE718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Изражавање продуктивности</w:t>
            </w:r>
          </w:p>
          <w:p w14:paraId="365A70F7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Производ у изразу продуктивности</w:t>
            </w:r>
          </w:p>
          <w:p w14:paraId="46AC8747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Мјерење прдуктивности</w:t>
            </w:r>
          </w:p>
          <w:p w14:paraId="76686A1C" w14:textId="63CE7693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Спровођење принципа продуктивности</w:t>
            </w:r>
          </w:p>
        </w:tc>
        <w:tc>
          <w:tcPr>
            <w:tcW w:w="1260" w:type="dxa"/>
            <w:vAlign w:val="center"/>
          </w:tcPr>
          <w:p w14:paraId="1EBBA9F6" w14:textId="629B9218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20740A86" w14:textId="5644315D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</w:rPr>
              <w:t>30</w:t>
            </w:r>
            <w:r w:rsidRPr="00BA6834">
              <w:rPr>
                <w:color w:val="000000" w:themeColor="text1"/>
                <w:lang w:val="sr-Cyrl-BA"/>
              </w:rPr>
              <w:t>.1</w:t>
            </w:r>
            <w:r w:rsidRPr="00BA6834">
              <w:rPr>
                <w:color w:val="000000" w:themeColor="text1"/>
              </w:rPr>
              <w:t>0</w:t>
            </w:r>
            <w:r w:rsidRPr="00BA6834">
              <w:rPr>
                <w:color w:val="000000" w:themeColor="text1"/>
                <w:lang w:val="sr-Cyrl-BA"/>
              </w:rPr>
              <w:t>.202</w:t>
            </w:r>
            <w:r w:rsidRPr="00BA6834">
              <w:rPr>
                <w:color w:val="000000" w:themeColor="text1"/>
              </w:rPr>
              <w:t>4</w:t>
            </w:r>
            <w:r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1EC48D73" w14:textId="1969C3EC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38" w:type="dxa"/>
            <w:vAlign w:val="center"/>
          </w:tcPr>
          <w:p w14:paraId="7573354A" w14:textId="098DE897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5FD040C8" w14:textId="51601C5E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53521DE2" w14:textId="25CE98DF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1A6B44EF" w14:textId="77777777" w:rsidTr="00BA6834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A7CB4F9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215" w:type="dxa"/>
            <w:vAlign w:val="center"/>
          </w:tcPr>
          <w:p w14:paraId="3D376EE7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870" w:type="dxa"/>
            <w:vAlign w:val="center"/>
          </w:tcPr>
          <w:p w14:paraId="02A7BFB2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</w:t>
            </w:r>
          </w:p>
          <w:p w14:paraId="7871BE6B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</w:t>
            </w:r>
          </w:p>
          <w:p w14:paraId="3EA2F5E6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 материјала</w:t>
            </w:r>
          </w:p>
          <w:p w14:paraId="0CC06009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 средстава за рад</w:t>
            </w:r>
          </w:p>
          <w:p w14:paraId="4B30E6D3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 радне снаге</w:t>
            </w:r>
          </w:p>
          <w:p w14:paraId="12A66179" w14:textId="2E141747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Условљеност утрошака елемената производње</w:t>
            </w:r>
          </w:p>
        </w:tc>
        <w:tc>
          <w:tcPr>
            <w:tcW w:w="1260" w:type="dxa"/>
            <w:vAlign w:val="center"/>
          </w:tcPr>
          <w:p w14:paraId="13F6125C" w14:textId="242090A5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622B1E20" w14:textId="12CBE91F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</w:rPr>
              <w:t>31</w:t>
            </w:r>
            <w:r w:rsidRPr="00BA6834">
              <w:rPr>
                <w:color w:val="000000" w:themeColor="text1"/>
                <w:lang w:val="sr-Cyrl-BA"/>
              </w:rPr>
              <w:t>.1</w:t>
            </w:r>
            <w:r w:rsidRPr="00BA6834">
              <w:rPr>
                <w:color w:val="000000" w:themeColor="text1"/>
              </w:rPr>
              <w:t>0</w:t>
            </w:r>
            <w:r w:rsidRPr="00BA6834">
              <w:rPr>
                <w:color w:val="000000" w:themeColor="text1"/>
                <w:lang w:val="sr-Cyrl-BA"/>
              </w:rPr>
              <w:t>.202</w:t>
            </w:r>
            <w:r w:rsidRPr="00BA6834">
              <w:rPr>
                <w:color w:val="000000" w:themeColor="text1"/>
              </w:rPr>
              <w:t>4</w:t>
            </w:r>
            <w:r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2B2F8F23" w14:textId="605C85AB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338" w:type="dxa"/>
            <w:vAlign w:val="center"/>
          </w:tcPr>
          <w:p w14:paraId="5A92FF90" w14:textId="5880D1A1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54632CF3" w14:textId="6F2D1EFB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7BC046DB" w14:textId="739BEA3B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5863E863" w14:textId="77777777" w:rsidTr="00BA6834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404497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215" w:type="dxa"/>
            <w:vAlign w:val="center"/>
          </w:tcPr>
          <w:p w14:paraId="5C941E6F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870" w:type="dxa"/>
            <w:vAlign w:val="center"/>
          </w:tcPr>
          <w:p w14:paraId="53CDC47A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ФИНАНСИЈСКО ИЗРАЖАВАЊЕ ТРОШЕЊА</w:t>
            </w:r>
          </w:p>
          <w:p w14:paraId="17F75351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</w:t>
            </w:r>
          </w:p>
          <w:p w14:paraId="0643F97C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факторима производње</w:t>
            </w:r>
          </w:p>
          <w:p w14:paraId="78C6C038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мјестима настанка</w:t>
            </w:r>
          </w:p>
          <w:p w14:paraId="7BC90AB1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везаности за носиоце</w:t>
            </w:r>
          </w:p>
          <w:p w14:paraId="6AAC2D4C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начину обрачуна по носиоцима</w:t>
            </w:r>
          </w:p>
          <w:p w14:paraId="39607066" w14:textId="6A52A655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условљености производњом и њеном припремом</w:t>
            </w:r>
          </w:p>
        </w:tc>
        <w:tc>
          <w:tcPr>
            <w:tcW w:w="1260" w:type="dxa"/>
            <w:vAlign w:val="center"/>
          </w:tcPr>
          <w:p w14:paraId="43C4DE5C" w14:textId="14DA7AA0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72933913" w14:textId="55EDC02B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</w:rPr>
              <w:t>06</w:t>
            </w:r>
            <w:r w:rsidRPr="00BA6834">
              <w:rPr>
                <w:color w:val="000000" w:themeColor="text1"/>
                <w:lang w:val="sr-Cyrl-BA"/>
              </w:rPr>
              <w:t>.11.202</w:t>
            </w:r>
            <w:r w:rsidRPr="00BA6834">
              <w:rPr>
                <w:color w:val="000000" w:themeColor="text1"/>
              </w:rPr>
              <w:t>4</w:t>
            </w:r>
            <w:r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15017CF3" w14:textId="1D4D0B43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38" w:type="dxa"/>
            <w:vAlign w:val="center"/>
          </w:tcPr>
          <w:p w14:paraId="7523313E" w14:textId="2FB5D3F8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622515DA" w14:textId="310A8569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43C42FA0" w14:textId="25763E8D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14F1EDA2" w14:textId="77777777" w:rsidTr="00BA6834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BD700F3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215" w:type="dxa"/>
            <w:vAlign w:val="center"/>
          </w:tcPr>
          <w:p w14:paraId="524C1BBB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870" w:type="dxa"/>
            <w:vAlign w:val="center"/>
          </w:tcPr>
          <w:p w14:paraId="7FC3F007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ФУНКЦИЈА КРАТКОРОЧНИХ ТРОШКОВА</w:t>
            </w:r>
          </w:p>
          <w:p w14:paraId="1ADC44FD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трошкови и просјечни укупни трошкови</w:t>
            </w:r>
          </w:p>
          <w:p w14:paraId="0F4F6EE9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фиксни трошкови и просјечни фиксни трошкови</w:t>
            </w:r>
          </w:p>
          <w:p w14:paraId="755EA1AE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релативно фиксни трошкови и просјечни релативно фиксни трошкови</w:t>
            </w:r>
          </w:p>
          <w:p w14:paraId="4A6D8386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варијабилни трошкови и просјечни варијабилни трошкови</w:t>
            </w:r>
          </w:p>
          <w:p w14:paraId="665B9A7F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трошкови</w:t>
            </w:r>
          </w:p>
          <w:p w14:paraId="6342ECC6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укупних, просјечних и граничних трошкова</w:t>
            </w:r>
          </w:p>
          <w:p w14:paraId="4CD0AA47" w14:textId="198264B0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ПОВЕЗАНОСТ ПРОИЗВОДЊЕ И ТРОШКОВА</w:t>
            </w:r>
          </w:p>
        </w:tc>
        <w:tc>
          <w:tcPr>
            <w:tcW w:w="1260" w:type="dxa"/>
            <w:vAlign w:val="center"/>
          </w:tcPr>
          <w:p w14:paraId="7C213B5C" w14:textId="6D91A7A2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21EF22E6" w14:textId="384A4594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</w:rPr>
              <w:t>07</w:t>
            </w:r>
            <w:r w:rsidRPr="00BA6834">
              <w:rPr>
                <w:color w:val="000000" w:themeColor="text1"/>
                <w:lang w:val="sr-Cyrl-BA"/>
              </w:rPr>
              <w:t>.11.202</w:t>
            </w:r>
            <w:r w:rsidRPr="00BA6834">
              <w:rPr>
                <w:color w:val="000000" w:themeColor="text1"/>
              </w:rPr>
              <w:t>4</w:t>
            </w:r>
            <w:r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6E1A8960" w14:textId="279D027D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338" w:type="dxa"/>
            <w:vAlign w:val="center"/>
          </w:tcPr>
          <w:p w14:paraId="0B150E15" w14:textId="4D754116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41C9E5D0" w14:textId="7BACDB4B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79824083" w14:textId="73FC3165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1047134A" w14:textId="77777777" w:rsidTr="00BA6834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362610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215" w:type="dxa"/>
            <w:vAlign w:val="center"/>
          </w:tcPr>
          <w:p w14:paraId="585EEEDB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870" w:type="dxa"/>
            <w:vAlign w:val="center"/>
          </w:tcPr>
          <w:p w14:paraId="4CFE267E" w14:textId="3A5D77F9" w:rsidR="00922F7E" w:rsidRPr="005323D9" w:rsidRDefault="00922F7E" w:rsidP="00922F7E">
            <w:pPr>
              <w:ind w:left="57"/>
            </w:pPr>
            <w:r>
              <w:rPr>
                <w:sz w:val="22"/>
                <w:lang w:val="sr-Cyrl-BA"/>
              </w:rPr>
              <w:t>Припрема за први</w:t>
            </w:r>
            <w:r w:rsidRPr="00D528F6">
              <w:rPr>
                <w:sz w:val="22"/>
                <w:lang w:val="sr-Cyrl-BA"/>
              </w:rPr>
              <w:t xml:space="preserve"> колокви</w:t>
            </w:r>
            <w:r>
              <w:rPr>
                <w:sz w:val="22"/>
                <w:lang w:val="sr-Cyrl-BA"/>
              </w:rPr>
              <w:t>јум</w:t>
            </w:r>
          </w:p>
        </w:tc>
        <w:tc>
          <w:tcPr>
            <w:tcW w:w="1260" w:type="dxa"/>
            <w:vAlign w:val="center"/>
          </w:tcPr>
          <w:p w14:paraId="4D178EEF" w14:textId="5BF3C959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1BD33487" w14:textId="125E80F5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</w:rPr>
              <w:t>13</w:t>
            </w:r>
            <w:r w:rsidRPr="00BA6834">
              <w:rPr>
                <w:color w:val="000000" w:themeColor="text1"/>
                <w:lang w:val="sr-Cyrl-BA"/>
              </w:rPr>
              <w:t>.11.202</w:t>
            </w:r>
            <w:r w:rsidRPr="00BA6834">
              <w:rPr>
                <w:color w:val="000000" w:themeColor="text1"/>
              </w:rPr>
              <w:t>4</w:t>
            </w:r>
            <w:r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1092E062" w14:textId="7DA11257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38" w:type="dxa"/>
            <w:vAlign w:val="center"/>
          </w:tcPr>
          <w:p w14:paraId="6DB6D20F" w14:textId="27498BDE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19A58E13" w14:textId="3165B765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7F4835DB" w14:textId="6F3EB18F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6A18BE37" w14:textId="77777777" w:rsidTr="00BA6834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1BBB3C2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215" w:type="dxa"/>
            <w:vAlign w:val="center"/>
          </w:tcPr>
          <w:p w14:paraId="68EBE3F4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870" w:type="dxa"/>
            <w:vAlign w:val="center"/>
          </w:tcPr>
          <w:p w14:paraId="3C94F69C" w14:textId="2ED0629A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Прирема за први</w:t>
            </w:r>
            <w:r w:rsidRPr="00D528F6">
              <w:rPr>
                <w:sz w:val="22"/>
                <w:lang w:val="sr-Cyrl-BA"/>
              </w:rPr>
              <w:t xml:space="preserve"> колоквиј</w:t>
            </w:r>
            <w:r>
              <w:rPr>
                <w:sz w:val="22"/>
                <w:lang w:val="sr-Cyrl-BA"/>
              </w:rPr>
              <w:t>ум</w:t>
            </w:r>
          </w:p>
        </w:tc>
        <w:tc>
          <w:tcPr>
            <w:tcW w:w="1260" w:type="dxa"/>
            <w:vAlign w:val="center"/>
          </w:tcPr>
          <w:p w14:paraId="39C598E3" w14:textId="4B878BA7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6C870A9D" w14:textId="041F2FBD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1</w:t>
            </w:r>
            <w:r w:rsidRPr="00BA6834">
              <w:rPr>
                <w:color w:val="000000" w:themeColor="text1"/>
              </w:rPr>
              <w:t>4</w:t>
            </w:r>
            <w:r w:rsidRPr="00BA6834">
              <w:rPr>
                <w:color w:val="000000" w:themeColor="text1"/>
                <w:lang w:val="sr-Cyrl-BA"/>
              </w:rPr>
              <w:t>.11.202</w:t>
            </w:r>
            <w:r w:rsidRPr="00BA6834">
              <w:rPr>
                <w:color w:val="000000" w:themeColor="text1"/>
              </w:rPr>
              <w:t>4</w:t>
            </w:r>
            <w:r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13AF1430" w14:textId="2E610B0B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338" w:type="dxa"/>
            <w:vAlign w:val="center"/>
          </w:tcPr>
          <w:p w14:paraId="3EA61F53" w14:textId="5BF166C8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060C7B3D" w14:textId="26396DF1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27E07C99" w14:textId="3E64EBD1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1E7CBE" w:rsidRPr="00F846DF" w14:paraId="57DE2165" w14:textId="77777777" w:rsidTr="00BA6834">
        <w:trPr>
          <w:trHeight w:val="135"/>
          <w:jc w:val="center"/>
        </w:trPr>
        <w:tc>
          <w:tcPr>
            <w:tcW w:w="1120" w:type="dxa"/>
            <w:shd w:val="clear" w:color="auto" w:fill="E7E6E6" w:themeFill="background2"/>
            <w:vAlign w:val="center"/>
          </w:tcPr>
          <w:p w14:paraId="52462C81" w14:textId="77777777" w:rsidR="001E7CBE" w:rsidRPr="00F846DF" w:rsidRDefault="001E7CBE" w:rsidP="001E7CBE">
            <w:pPr>
              <w:jc w:val="center"/>
              <w:rPr>
                <w:i/>
                <w:lang w:val="sr-Latn-BA"/>
              </w:rPr>
            </w:pPr>
            <w:r w:rsidRPr="00F846DF">
              <w:rPr>
                <w:i/>
                <w:lang w:val="sr-Latn-BA"/>
              </w:rPr>
              <w:t>VIII</w:t>
            </w:r>
          </w:p>
        </w:tc>
        <w:tc>
          <w:tcPr>
            <w:tcW w:w="1215" w:type="dxa"/>
            <w:shd w:val="clear" w:color="auto" w:fill="E7E6E6" w:themeFill="background2"/>
            <w:vAlign w:val="center"/>
          </w:tcPr>
          <w:p w14:paraId="6926399C" w14:textId="063DDD63" w:rsidR="001E7CBE" w:rsidRPr="00F846DF" w:rsidRDefault="001E7CBE" w:rsidP="001E7CBE">
            <w:pPr>
              <w:jc w:val="center"/>
              <w:rPr>
                <w:i/>
                <w:lang w:val="sr-Cyrl-BA"/>
              </w:rPr>
            </w:pPr>
          </w:p>
        </w:tc>
        <w:tc>
          <w:tcPr>
            <w:tcW w:w="3870" w:type="dxa"/>
            <w:shd w:val="clear" w:color="auto" w:fill="E7E6E6" w:themeFill="background2"/>
            <w:vAlign w:val="center"/>
          </w:tcPr>
          <w:p w14:paraId="7A7D1353" w14:textId="56F36BE9" w:rsidR="001E7CBE" w:rsidRPr="00F846DF" w:rsidRDefault="001E7CBE" w:rsidP="00F846DF">
            <w:pPr>
              <w:ind w:left="57"/>
              <w:rPr>
                <w:i/>
              </w:rPr>
            </w:pPr>
            <w:r w:rsidRPr="00F846DF">
              <w:rPr>
                <w:i/>
                <w:lang w:val="sr-Cyrl-BA"/>
              </w:rPr>
              <w:t>Колоквијумска седмица</w:t>
            </w:r>
            <w:r w:rsidR="00CE26B5" w:rsidRPr="00F846DF">
              <w:rPr>
                <w:i/>
              </w:rPr>
              <w:t xml:space="preserve"> 18.11-</w:t>
            </w:r>
            <w:r w:rsidR="00922F7E" w:rsidRPr="00F846DF">
              <w:rPr>
                <w:i/>
              </w:rPr>
              <w:t>23.11.2024.</w:t>
            </w:r>
            <w:r w:rsidR="00922F7E" w:rsidRPr="00F846DF">
              <w:rPr>
                <w:i/>
                <w:lang w:val="sr-Cyrl-RS"/>
              </w:rPr>
              <w:t xml:space="preserve"> године</w:t>
            </w:r>
            <w:r w:rsidR="00922F7E" w:rsidRPr="00F846DF">
              <w:rPr>
                <w:i/>
              </w:rPr>
              <w:t xml:space="preserve"> </w:t>
            </w:r>
            <w:r w:rsidR="00CE26B5" w:rsidRPr="00F846DF">
              <w:rPr>
                <w:i/>
              </w:rPr>
              <w:t xml:space="preserve"> - </w:t>
            </w:r>
            <w:r w:rsidR="00F846DF" w:rsidRPr="00F846DF">
              <w:rPr>
                <w:i/>
                <w:lang w:val="sr-Cyrl-RS"/>
              </w:rPr>
              <w:t>Први к</w:t>
            </w:r>
            <w:r w:rsidR="00F846DF" w:rsidRPr="00F846DF">
              <w:rPr>
                <w:i/>
                <w:lang w:val="sr-Cyrl-BA"/>
              </w:rPr>
              <w:t>олоквијум за предмет</w:t>
            </w:r>
            <w:r w:rsidR="00922F7E" w:rsidRPr="00F846DF">
              <w:rPr>
                <w:i/>
                <w:lang w:val="sr-Cyrl-BA"/>
              </w:rPr>
              <w:t xml:space="preserve"> Економика предузећа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2B5B4872" w14:textId="19A5E427" w:rsidR="001E7CBE" w:rsidRPr="00BA6834" w:rsidRDefault="00922F7E" w:rsidP="001E7CBE">
            <w:pPr>
              <w:ind w:left="57"/>
              <w:jc w:val="center"/>
              <w:rPr>
                <w:i/>
                <w:color w:val="000000" w:themeColor="text1"/>
                <w:lang w:val="sr-Cyrl-RS"/>
              </w:rPr>
            </w:pPr>
            <w:r w:rsidRPr="00BA6834">
              <w:rPr>
                <w:i/>
                <w:color w:val="000000" w:themeColor="text1"/>
                <w:lang w:val="sr-Cyrl-RS"/>
              </w:rPr>
              <w:t>Петак,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67F70977" w14:textId="6E22E00E" w:rsidR="001E7CBE" w:rsidRPr="00BA6834" w:rsidRDefault="001E7CBE" w:rsidP="00922F7E">
            <w:pPr>
              <w:jc w:val="center"/>
              <w:rPr>
                <w:i/>
                <w:color w:val="000000" w:themeColor="text1"/>
                <w:lang w:val="sr-Cyrl-BA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>22.11.202</w:t>
            </w:r>
            <w:r w:rsidR="00922F7E" w:rsidRPr="00BA6834">
              <w:rPr>
                <w:i/>
                <w:color w:val="000000" w:themeColor="text1"/>
                <w:lang w:val="sr-Cyrl-BA"/>
              </w:rPr>
              <w:t>4</w:t>
            </w:r>
            <w:r w:rsidRPr="00BA6834">
              <w:rPr>
                <w:i/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shd w:val="clear" w:color="auto" w:fill="E7E6E6" w:themeFill="background2"/>
            <w:vAlign w:val="center"/>
          </w:tcPr>
          <w:p w14:paraId="0B330216" w14:textId="1F041778" w:rsidR="001E7CBE" w:rsidRPr="00BA6834" w:rsidRDefault="001E7CBE" w:rsidP="001E7CBE">
            <w:pPr>
              <w:jc w:val="center"/>
              <w:rPr>
                <w:i/>
                <w:color w:val="000000" w:themeColor="text1"/>
                <w:lang w:val="sr-Cyrl-BA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38" w:type="dxa"/>
            <w:shd w:val="clear" w:color="auto" w:fill="E7E6E6" w:themeFill="background2"/>
            <w:vAlign w:val="center"/>
          </w:tcPr>
          <w:p w14:paraId="3EE3B007" w14:textId="7B914D64" w:rsidR="001E7CBE" w:rsidRPr="00BA6834" w:rsidRDefault="001E7CBE" w:rsidP="001E7CBE">
            <w:pPr>
              <w:jc w:val="center"/>
              <w:rPr>
                <w:i/>
                <w:color w:val="000000" w:themeColor="text1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>АМФ</w:t>
            </w:r>
            <w:r w:rsidR="00922F7E" w:rsidRPr="00BA6834">
              <w:rPr>
                <w:i/>
                <w:color w:val="000000" w:themeColor="text1"/>
                <w:lang w:val="sr-Cyrl-BA"/>
              </w:rPr>
              <w:t xml:space="preserve"> и Сала 1</w:t>
            </w: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14:paraId="3FE4D290" w14:textId="556C631F" w:rsidR="001E7CBE" w:rsidRPr="00BA6834" w:rsidRDefault="001E7CBE" w:rsidP="001E7CBE">
            <w:pPr>
              <w:jc w:val="center"/>
              <w:rPr>
                <w:i/>
                <w:color w:val="000000" w:themeColor="text1"/>
                <w:lang w:val="sr-Cyrl-BA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>-</w:t>
            </w:r>
          </w:p>
        </w:tc>
        <w:tc>
          <w:tcPr>
            <w:tcW w:w="2641" w:type="dxa"/>
            <w:shd w:val="clear" w:color="auto" w:fill="E7E6E6" w:themeFill="background2"/>
            <w:vAlign w:val="center"/>
          </w:tcPr>
          <w:p w14:paraId="486EA5DE" w14:textId="765AB597" w:rsidR="001E7CBE" w:rsidRPr="00BA6834" w:rsidRDefault="00922F7E" w:rsidP="001E7CBE">
            <w:pPr>
              <w:rPr>
                <w:i/>
                <w:color w:val="000000" w:themeColor="text1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C0570" w:rsidRPr="009F0721" w14:paraId="347C2622" w14:textId="77777777" w:rsidTr="00BA6834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946E9AF" w14:textId="0C3110AC" w:rsidR="009C0570" w:rsidRPr="00BF283C" w:rsidRDefault="00922F7E" w:rsidP="009C057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215" w:type="dxa"/>
            <w:vAlign w:val="center"/>
          </w:tcPr>
          <w:p w14:paraId="607FD961" w14:textId="6EC67542" w:rsidR="009C0570" w:rsidRPr="00953E27" w:rsidRDefault="009C0570" w:rsidP="009C0570">
            <w:pPr>
              <w:jc w:val="center"/>
            </w:pPr>
            <w:r>
              <w:rPr>
                <w:lang w:val="sr-Cyrl-BA"/>
              </w:rPr>
              <w:t>П15</w:t>
            </w:r>
          </w:p>
        </w:tc>
        <w:tc>
          <w:tcPr>
            <w:tcW w:w="3870" w:type="dxa"/>
            <w:vAlign w:val="center"/>
          </w:tcPr>
          <w:p w14:paraId="35FD0EB7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КОШТАЊА</w:t>
            </w:r>
          </w:p>
          <w:p w14:paraId="482A58CC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калкулације</w:t>
            </w:r>
          </w:p>
          <w:p w14:paraId="1B9D6D8B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Елементи калкулације</w:t>
            </w:r>
          </w:p>
          <w:p w14:paraId="01802266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калкулације</w:t>
            </w:r>
          </w:p>
          <w:p w14:paraId="2BB45FAC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Утврђивање директних и општих трошкова</w:t>
            </w:r>
          </w:p>
          <w:p w14:paraId="41C7214D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општих трошкова</w:t>
            </w:r>
          </w:p>
          <w:p w14:paraId="0F5567D2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Методе калкулације</w:t>
            </w:r>
          </w:p>
          <w:p w14:paraId="5A7CA12E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Дјелидбена калкулација</w:t>
            </w:r>
          </w:p>
          <w:p w14:paraId="7A403CE5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Додатна калкулација</w:t>
            </w:r>
          </w:p>
          <w:p w14:paraId="0D6D1F92" w14:textId="77777777" w:rsidR="009C0570" w:rsidRPr="00922F7E" w:rsidRDefault="009C0570" w:rsidP="009C0570">
            <w:pPr>
              <w:ind w:left="57"/>
              <w:rPr>
                <w:i/>
                <w:sz w:val="22"/>
                <w:lang w:val="sr-Latn-BA"/>
              </w:rPr>
            </w:pPr>
            <w:r w:rsidRPr="00922F7E">
              <w:rPr>
                <w:i/>
                <w:sz w:val="22"/>
                <w:lang w:val="sr-Latn-BA"/>
              </w:rPr>
              <w:t>Direct Costing</w:t>
            </w:r>
          </w:p>
          <w:p w14:paraId="23C35347" w14:textId="2E60D99D" w:rsidR="009C0570" w:rsidRPr="00A4403E" w:rsidRDefault="009C0570" w:rsidP="009C0570">
            <w:pPr>
              <w:ind w:left="57"/>
            </w:pPr>
            <w:r>
              <w:rPr>
                <w:sz w:val="22"/>
                <w:lang w:val="sr-Cyrl-BA"/>
              </w:rPr>
              <w:t>Калкулација робе у трговинским предузећима</w:t>
            </w:r>
          </w:p>
        </w:tc>
        <w:tc>
          <w:tcPr>
            <w:tcW w:w="1260" w:type="dxa"/>
            <w:vAlign w:val="center"/>
          </w:tcPr>
          <w:p w14:paraId="175E99FF" w14:textId="5535EAE2" w:rsidR="009C0570" w:rsidRPr="00BA6834" w:rsidRDefault="009C0570" w:rsidP="009C057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23467EE4" w14:textId="6EC93A1A" w:rsidR="009C0570" w:rsidRPr="00BA6834" w:rsidRDefault="00F846DF" w:rsidP="00F846DF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RS"/>
              </w:rPr>
              <w:t>27</w:t>
            </w:r>
            <w:r w:rsidR="009C0570" w:rsidRPr="00BA6834">
              <w:rPr>
                <w:color w:val="000000" w:themeColor="text1"/>
                <w:lang w:val="sr-Cyrl-BA"/>
              </w:rPr>
              <w:t>.1</w:t>
            </w:r>
            <w:r w:rsidRPr="00BA6834">
              <w:rPr>
                <w:color w:val="000000" w:themeColor="text1"/>
                <w:lang w:val="sr-Cyrl-BA"/>
              </w:rPr>
              <w:t>1</w:t>
            </w:r>
            <w:r w:rsidR="009C0570" w:rsidRPr="00BA6834">
              <w:rPr>
                <w:color w:val="000000" w:themeColor="text1"/>
                <w:lang w:val="sr-Cyrl-BA"/>
              </w:rPr>
              <w:t>.202</w:t>
            </w:r>
            <w:r w:rsidRPr="00BA6834">
              <w:rPr>
                <w:color w:val="000000" w:themeColor="text1"/>
                <w:lang w:val="sr-Cyrl-BA"/>
              </w:rPr>
              <w:t>4</w:t>
            </w:r>
            <w:r w:rsidR="009C0570"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627EAD98" w14:textId="3564647B" w:rsidR="009C0570" w:rsidRPr="00BA6834" w:rsidRDefault="009C0570" w:rsidP="009C0570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38" w:type="dxa"/>
            <w:vAlign w:val="center"/>
          </w:tcPr>
          <w:p w14:paraId="30D685F9" w14:textId="676FA450" w:rsidR="009C0570" w:rsidRPr="00BA6834" w:rsidRDefault="009C0570" w:rsidP="009C0570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30DE6E8F" w14:textId="349FE1FC" w:rsidR="009C0570" w:rsidRPr="00BA6834" w:rsidRDefault="009C0570" w:rsidP="009C0570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60443A44" w14:textId="453EC8A4" w:rsidR="009C0570" w:rsidRPr="00BA6834" w:rsidRDefault="00922F7E" w:rsidP="009C0570">
            <w:pPr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C0570" w:rsidRPr="009F0721" w14:paraId="1F23C1D7" w14:textId="77777777" w:rsidTr="00BA6834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9CFC19E" w14:textId="77777777" w:rsidR="009C0570" w:rsidRPr="00BF283C" w:rsidRDefault="009C0570" w:rsidP="009C0570">
            <w:pPr>
              <w:jc w:val="center"/>
              <w:rPr>
                <w:lang w:val="sr-Latn-BA"/>
              </w:rPr>
            </w:pPr>
          </w:p>
        </w:tc>
        <w:tc>
          <w:tcPr>
            <w:tcW w:w="1215" w:type="dxa"/>
            <w:vAlign w:val="center"/>
          </w:tcPr>
          <w:p w14:paraId="52438704" w14:textId="4E8D591D" w:rsidR="009C0570" w:rsidRPr="00953E27" w:rsidRDefault="009C0570" w:rsidP="009C0570">
            <w:pPr>
              <w:jc w:val="center"/>
            </w:pPr>
            <w:r>
              <w:rPr>
                <w:lang w:val="sr-Cyrl-BA"/>
              </w:rPr>
              <w:t>П16</w:t>
            </w:r>
          </w:p>
        </w:tc>
        <w:tc>
          <w:tcPr>
            <w:tcW w:w="3870" w:type="dxa"/>
            <w:vAlign w:val="center"/>
          </w:tcPr>
          <w:p w14:paraId="54893101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МОДЕЛИ УПРАВЉАЊА ТРОШКОВИМА</w:t>
            </w:r>
          </w:p>
          <w:p w14:paraId="2E29CC74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Модели традиционалног управљања производним трошковима</w:t>
            </w:r>
          </w:p>
          <w:p w14:paraId="149556DC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 управљања трошковима заснован на процесу</w:t>
            </w:r>
          </w:p>
          <w:p w14:paraId="4031EBCC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 управљања трошковима заснован на активностима</w:t>
            </w:r>
          </w:p>
          <w:p w14:paraId="562FBB96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Циљни трошкови</w:t>
            </w:r>
          </w:p>
          <w:p w14:paraId="003C5877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Буџетирање засновано на активностима</w:t>
            </w:r>
          </w:p>
          <w:p w14:paraId="261A8115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 биланса постигнућа</w:t>
            </w:r>
          </w:p>
          <w:p w14:paraId="61D6D0C7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Kaizen трошкови</w:t>
            </w:r>
          </w:p>
          <w:p w14:paraId="09145BD5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вриједности</w:t>
            </w:r>
          </w:p>
          <w:p w14:paraId="039F7C46" w14:textId="6D139F51" w:rsidR="009C0570" w:rsidRDefault="009C0570" w:rsidP="009C057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Модел управљања трошковима квалитета</w:t>
            </w:r>
          </w:p>
        </w:tc>
        <w:tc>
          <w:tcPr>
            <w:tcW w:w="1260" w:type="dxa"/>
            <w:vAlign w:val="center"/>
          </w:tcPr>
          <w:p w14:paraId="186F386A" w14:textId="40FF84E7" w:rsidR="009C0570" w:rsidRPr="00BA6834" w:rsidRDefault="009C0570" w:rsidP="009C057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7DD3E9B6" w14:textId="2161B31B" w:rsidR="009C0570" w:rsidRPr="00BA6834" w:rsidRDefault="00F846DF" w:rsidP="00F846DF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RS"/>
              </w:rPr>
              <w:t>28</w:t>
            </w:r>
            <w:r w:rsidR="009C0570" w:rsidRPr="00BA6834">
              <w:rPr>
                <w:color w:val="000000" w:themeColor="text1"/>
                <w:lang w:val="sr-Cyrl-BA"/>
              </w:rPr>
              <w:t>.1</w:t>
            </w:r>
            <w:r w:rsidRPr="00BA6834">
              <w:rPr>
                <w:color w:val="000000" w:themeColor="text1"/>
                <w:lang w:val="sr-Cyrl-BA"/>
              </w:rPr>
              <w:t>1</w:t>
            </w:r>
            <w:r w:rsidR="009C0570" w:rsidRPr="00BA6834">
              <w:rPr>
                <w:color w:val="000000" w:themeColor="text1"/>
                <w:lang w:val="sr-Cyrl-BA"/>
              </w:rPr>
              <w:t>.202</w:t>
            </w:r>
            <w:r w:rsidRPr="00BA6834">
              <w:rPr>
                <w:color w:val="000000" w:themeColor="text1"/>
                <w:lang w:val="sr-Cyrl-BA"/>
              </w:rPr>
              <w:t>4</w:t>
            </w:r>
            <w:r w:rsidR="009C0570"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45B9D597" w14:textId="2F168F4E" w:rsidR="009C0570" w:rsidRPr="00BA6834" w:rsidRDefault="009C0570" w:rsidP="009C0570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338" w:type="dxa"/>
            <w:vAlign w:val="center"/>
          </w:tcPr>
          <w:p w14:paraId="0543E00B" w14:textId="0F84807A" w:rsidR="009C0570" w:rsidRPr="00BA6834" w:rsidRDefault="009C0570" w:rsidP="009C0570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17F6C5D6" w14:textId="74AD5F67" w:rsidR="009C0570" w:rsidRPr="00BA6834" w:rsidRDefault="009C0570" w:rsidP="009C0570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7110734A" w14:textId="007DE85A" w:rsidR="009C0570" w:rsidRPr="00BA6834" w:rsidRDefault="00922F7E" w:rsidP="009C0570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C0570" w:rsidRPr="009F0721" w14:paraId="70FF5AE9" w14:textId="77777777" w:rsidTr="00BA6834">
        <w:trPr>
          <w:jc w:val="center"/>
        </w:trPr>
        <w:tc>
          <w:tcPr>
            <w:tcW w:w="1120" w:type="dxa"/>
            <w:vMerge w:val="restart"/>
            <w:vAlign w:val="center"/>
          </w:tcPr>
          <w:p w14:paraId="39D01492" w14:textId="59D80F74" w:rsidR="009C0570" w:rsidRPr="00BF283C" w:rsidRDefault="00922F7E" w:rsidP="009C0570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</w:p>
        </w:tc>
        <w:tc>
          <w:tcPr>
            <w:tcW w:w="1215" w:type="dxa"/>
            <w:vAlign w:val="center"/>
          </w:tcPr>
          <w:p w14:paraId="7EB1F91B" w14:textId="1FA09C5B" w:rsidR="009C0570" w:rsidRDefault="009C0570" w:rsidP="009C057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  <w:r>
              <w:t>7</w:t>
            </w:r>
          </w:p>
        </w:tc>
        <w:tc>
          <w:tcPr>
            <w:tcW w:w="3870" w:type="dxa"/>
          </w:tcPr>
          <w:p w14:paraId="24D3D552" w14:textId="77777777" w:rsidR="009C0570" w:rsidRDefault="009C0570" w:rsidP="009C0570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ПРИХОДА</w:t>
            </w:r>
          </w:p>
          <w:p w14:paraId="6DAB7E08" w14:textId="77777777" w:rsidR="009C0570" w:rsidRDefault="009C0570" w:rsidP="009C0570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приходи</w:t>
            </w:r>
          </w:p>
          <w:p w14:paraId="670EF18A" w14:textId="77777777" w:rsidR="009C0570" w:rsidRDefault="009C0570" w:rsidP="009C0570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Просјечни приходи </w:t>
            </w:r>
          </w:p>
          <w:p w14:paraId="0CAE795F" w14:textId="4355260E" w:rsidR="009C0570" w:rsidRDefault="009C0570" w:rsidP="009C057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Гранични приходи</w:t>
            </w:r>
          </w:p>
        </w:tc>
        <w:tc>
          <w:tcPr>
            <w:tcW w:w="1260" w:type="dxa"/>
            <w:vAlign w:val="center"/>
          </w:tcPr>
          <w:p w14:paraId="1C72EF08" w14:textId="34AA88C8" w:rsidR="009C0570" w:rsidRPr="00BA6834" w:rsidRDefault="009C0570" w:rsidP="009C057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0048BE42" w14:textId="24AE4ABE" w:rsidR="009C0570" w:rsidRPr="00BA6834" w:rsidRDefault="00F846DF" w:rsidP="00F846DF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RS"/>
              </w:rPr>
              <w:t>04</w:t>
            </w:r>
            <w:r w:rsidR="009C0570" w:rsidRPr="00BA6834">
              <w:rPr>
                <w:color w:val="000000" w:themeColor="text1"/>
                <w:lang w:val="sr-Cyrl-BA"/>
              </w:rPr>
              <w:t>.12.202</w:t>
            </w:r>
            <w:r w:rsidRPr="00BA6834">
              <w:rPr>
                <w:color w:val="000000" w:themeColor="text1"/>
                <w:lang w:val="sr-Cyrl-BA"/>
              </w:rPr>
              <w:t>4</w:t>
            </w:r>
            <w:r w:rsidR="009C0570"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01B78DDF" w14:textId="2CE4FE36" w:rsidR="009C0570" w:rsidRPr="00BA6834" w:rsidRDefault="009C0570" w:rsidP="009C0570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38" w:type="dxa"/>
            <w:vAlign w:val="center"/>
          </w:tcPr>
          <w:p w14:paraId="79CA57B6" w14:textId="67F935BB" w:rsidR="009C0570" w:rsidRPr="00BA6834" w:rsidRDefault="009C0570" w:rsidP="009C0570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6293D611" w14:textId="3A31F0F9" w:rsidR="009C0570" w:rsidRPr="00BA6834" w:rsidRDefault="009C0570" w:rsidP="009C0570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5C8838FE" w14:textId="2B5AB69D" w:rsidR="009C0570" w:rsidRPr="00BA6834" w:rsidRDefault="00922F7E" w:rsidP="009C0570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2CBBB9A2" w14:textId="77777777" w:rsidTr="00BA6834">
        <w:trPr>
          <w:jc w:val="center"/>
        </w:trPr>
        <w:tc>
          <w:tcPr>
            <w:tcW w:w="1120" w:type="dxa"/>
            <w:vMerge/>
            <w:vAlign w:val="center"/>
          </w:tcPr>
          <w:p w14:paraId="6C9AB9CB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215" w:type="dxa"/>
            <w:vAlign w:val="center"/>
          </w:tcPr>
          <w:p w14:paraId="06D691AB" w14:textId="6F9B1B55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  <w:r>
              <w:t>8</w:t>
            </w:r>
          </w:p>
        </w:tc>
        <w:tc>
          <w:tcPr>
            <w:tcW w:w="3870" w:type="dxa"/>
          </w:tcPr>
          <w:p w14:paraId="34A1C8A5" w14:textId="77777777" w:rsidR="00922F7E" w:rsidRDefault="00922F7E" w:rsidP="00922F7E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ЕКОНОМИЧНОСТ</w:t>
            </w:r>
          </w:p>
          <w:p w14:paraId="3D9B2873" w14:textId="77777777" w:rsidR="00922F7E" w:rsidRDefault="00922F7E" w:rsidP="00922F7E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</w:t>
            </w:r>
          </w:p>
          <w:p w14:paraId="046B9AB3" w14:textId="77777777" w:rsidR="00922F7E" w:rsidRDefault="00922F7E" w:rsidP="00922F7E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Натурално изражавање економичности</w:t>
            </w:r>
          </w:p>
          <w:p w14:paraId="2F1A6D1E" w14:textId="77777777" w:rsidR="00922F7E" w:rsidRDefault="00922F7E" w:rsidP="00922F7E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Вриједносно изражавање економичности</w:t>
            </w:r>
          </w:p>
          <w:p w14:paraId="709EF667" w14:textId="23D8D232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Спровођење принципа економичности</w:t>
            </w:r>
          </w:p>
        </w:tc>
        <w:tc>
          <w:tcPr>
            <w:tcW w:w="1260" w:type="dxa"/>
            <w:vAlign w:val="center"/>
          </w:tcPr>
          <w:p w14:paraId="1D5FD0D8" w14:textId="0D4E21B3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7FDBB905" w14:textId="41CA8607" w:rsidR="00922F7E" w:rsidRPr="00BA6834" w:rsidRDefault="00F846DF" w:rsidP="00F846DF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RS"/>
              </w:rPr>
              <w:t>05</w:t>
            </w:r>
            <w:r w:rsidR="00922F7E" w:rsidRPr="00BA6834">
              <w:rPr>
                <w:color w:val="000000" w:themeColor="text1"/>
                <w:lang w:val="sr-Cyrl-BA"/>
              </w:rPr>
              <w:t>.12.202</w:t>
            </w:r>
            <w:r w:rsidRPr="00BA6834">
              <w:rPr>
                <w:color w:val="000000" w:themeColor="text1"/>
                <w:lang w:val="sr-Cyrl-BA"/>
              </w:rPr>
              <w:t>4</w:t>
            </w:r>
            <w:r w:rsidR="00922F7E"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2B55EAC1" w14:textId="5E8F3826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338" w:type="dxa"/>
            <w:vAlign w:val="center"/>
          </w:tcPr>
          <w:p w14:paraId="1A1BC45C" w14:textId="3769F541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3648B385" w14:textId="28F6525B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1E1BD4B4" w14:textId="7D05DB1E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4512CA6F" w14:textId="77777777" w:rsidTr="00BA6834">
        <w:trPr>
          <w:jc w:val="center"/>
        </w:trPr>
        <w:tc>
          <w:tcPr>
            <w:tcW w:w="1120" w:type="dxa"/>
            <w:vMerge w:val="restart"/>
            <w:vAlign w:val="center"/>
          </w:tcPr>
          <w:p w14:paraId="0F4F9967" w14:textId="34D6D49E" w:rsidR="00922F7E" w:rsidRPr="00BF283C" w:rsidRDefault="00922F7E" w:rsidP="00922F7E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  <w:r w:rsidRPr="00BF283C">
              <w:rPr>
                <w:lang w:val="sr-Latn-BA"/>
              </w:rPr>
              <w:t>I</w:t>
            </w:r>
          </w:p>
        </w:tc>
        <w:tc>
          <w:tcPr>
            <w:tcW w:w="1215" w:type="dxa"/>
            <w:vAlign w:val="center"/>
          </w:tcPr>
          <w:p w14:paraId="7BBCC886" w14:textId="2C7488A3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  <w:r>
              <w:t>9</w:t>
            </w:r>
          </w:p>
        </w:tc>
        <w:tc>
          <w:tcPr>
            <w:tcW w:w="3870" w:type="dxa"/>
          </w:tcPr>
          <w:p w14:paraId="500487C7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ТАЧКЕ ЕКОНОМИЧНОСТИ</w:t>
            </w:r>
          </w:p>
          <w:p w14:paraId="58D9BF4C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Натурална и вриједносна метода израчунавања прага економичности</w:t>
            </w:r>
          </w:p>
          <w:p w14:paraId="348CB6EE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Израчунавање и приказивање марже сигурности прага економичности</w:t>
            </w:r>
          </w:p>
          <w:p w14:paraId="155286A8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продајне цијене на праг економичности</w:t>
            </w:r>
          </w:p>
          <w:p w14:paraId="1A04855E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варијабилних трошкова на праг економичности</w:t>
            </w:r>
          </w:p>
          <w:p w14:paraId="3A7D32AD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фиксних трошкова на праг економичности</w:t>
            </w:r>
          </w:p>
          <w:p w14:paraId="1465C128" w14:textId="700DF448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Израчунавање жељеног обима продаје или профита</w:t>
            </w:r>
          </w:p>
        </w:tc>
        <w:tc>
          <w:tcPr>
            <w:tcW w:w="1260" w:type="dxa"/>
            <w:vAlign w:val="center"/>
          </w:tcPr>
          <w:p w14:paraId="1EAFD467" w14:textId="096F769E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5A744816" w14:textId="5CA6C74A" w:rsidR="00922F7E" w:rsidRPr="00BA6834" w:rsidRDefault="00F846DF" w:rsidP="00F846DF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</w:t>
            </w:r>
            <w:r w:rsidR="00922F7E" w:rsidRPr="00BA6834">
              <w:rPr>
                <w:color w:val="000000" w:themeColor="text1"/>
                <w:lang w:val="sr-Cyrl-BA"/>
              </w:rPr>
              <w:t>.12.202</w:t>
            </w:r>
            <w:r w:rsidRPr="00BA6834">
              <w:rPr>
                <w:color w:val="000000" w:themeColor="text1"/>
                <w:lang w:val="sr-Cyrl-BA"/>
              </w:rPr>
              <w:t>4</w:t>
            </w:r>
            <w:r w:rsidR="00922F7E"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39FE5793" w14:textId="76F28438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38" w:type="dxa"/>
            <w:vAlign w:val="center"/>
          </w:tcPr>
          <w:p w14:paraId="6D72653C" w14:textId="50C74EBB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58A2AFE6" w14:textId="0CC234FE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7442E331" w14:textId="68886478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0E9801A7" w14:textId="77777777" w:rsidTr="00BA6834">
        <w:trPr>
          <w:jc w:val="center"/>
        </w:trPr>
        <w:tc>
          <w:tcPr>
            <w:tcW w:w="1120" w:type="dxa"/>
            <w:vMerge/>
            <w:vAlign w:val="center"/>
          </w:tcPr>
          <w:p w14:paraId="620BC49D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215" w:type="dxa"/>
            <w:vAlign w:val="center"/>
          </w:tcPr>
          <w:p w14:paraId="7882A2E2" w14:textId="0DAA9954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>
              <w:t>20</w:t>
            </w:r>
          </w:p>
        </w:tc>
        <w:tc>
          <w:tcPr>
            <w:tcW w:w="3870" w:type="dxa"/>
          </w:tcPr>
          <w:p w14:paraId="62615B66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ПРОФИТ</w:t>
            </w:r>
          </w:p>
          <w:p w14:paraId="4BFC51F6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 (ПРОФИТ) И ГУБИТАК КАО РЕЗУЛТАТ ПОСЛОВАЊА</w:t>
            </w:r>
          </w:p>
          <w:p w14:paraId="29E13883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 (профит) фао финансијски резултат пословања</w:t>
            </w:r>
          </w:p>
          <w:p w14:paraId="46AFAEDD" w14:textId="4041D3E1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Губитак као финансијски резултат пословања</w:t>
            </w:r>
          </w:p>
        </w:tc>
        <w:tc>
          <w:tcPr>
            <w:tcW w:w="1260" w:type="dxa"/>
            <w:vAlign w:val="center"/>
          </w:tcPr>
          <w:p w14:paraId="5CD42A60" w14:textId="142653C8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526A99C3" w14:textId="75001B04" w:rsidR="00922F7E" w:rsidRPr="00BA6834" w:rsidRDefault="00F846DF" w:rsidP="00F846DF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12</w:t>
            </w:r>
            <w:r w:rsidR="00922F7E" w:rsidRPr="00BA6834">
              <w:rPr>
                <w:color w:val="000000" w:themeColor="text1"/>
                <w:lang w:val="sr-Cyrl-BA"/>
              </w:rPr>
              <w:t>.12.202</w:t>
            </w:r>
            <w:r w:rsidRPr="00BA6834">
              <w:rPr>
                <w:color w:val="000000" w:themeColor="text1"/>
                <w:lang w:val="sr-Cyrl-BA"/>
              </w:rPr>
              <w:t>4</w:t>
            </w:r>
            <w:r w:rsidR="00922F7E"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5E99B577" w14:textId="0924357A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338" w:type="dxa"/>
            <w:vAlign w:val="center"/>
          </w:tcPr>
          <w:p w14:paraId="49D37816" w14:textId="4D243F1E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50B2C65F" w14:textId="1177B623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7571174E" w14:textId="6CC1D780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2AA6D1B2" w14:textId="77777777" w:rsidTr="00BA6834">
        <w:trPr>
          <w:jc w:val="center"/>
        </w:trPr>
        <w:tc>
          <w:tcPr>
            <w:tcW w:w="1120" w:type="dxa"/>
            <w:vMerge w:val="restart"/>
            <w:vAlign w:val="center"/>
          </w:tcPr>
          <w:p w14:paraId="7CECD312" w14:textId="261F9A23" w:rsidR="00922F7E" w:rsidRPr="00BF283C" w:rsidRDefault="00922F7E" w:rsidP="00922F7E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</w:t>
            </w:r>
            <w:r w:rsidRPr="00BF283C">
              <w:rPr>
                <w:lang w:val="sr-Latn-BA"/>
              </w:rPr>
              <w:t>I</w:t>
            </w:r>
          </w:p>
        </w:tc>
        <w:tc>
          <w:tcPr>
            <w:tcW w:w="1215" w:type="dxa"/>
            <w:vAlign w:val="center"/>
          </w:tcPr>
          <w:p w14:paraId="246A5612" w14:textId="64C8E343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П21</w:t>
            </w:r>
          </w:p>
        </w:tc>
        <w:tc>
          <w:tcPr>
            <w:tcW w:w="3870" w:type="dxa"/>
          </w:tcPr>
          <w:p w14:paraId="386A33DC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У САВРШЕНОЈ КОНКУРЕНЦИЈИ</w:t>
            </w:r>
          </w:p>
          <w:p w14:paraId="5D543F95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14:paraId="04182DF8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у савршеној конкуренцији промјена по цијени</w:t>
            </w:r>
          </w:p>
          <w:p w14:paraId="1E74C62F" w14:textId="2EA839B8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у савршеној конкуренцији промјена по цијени</w:t>
            </w:r>
          </w:p>
        </w:tc>
        <w:tc>
          <w:tcPr>
            <w:tcW w:w="1260" w:type="dxa"/>
            <w:vAlign w:val="center"/>
          </w:tcPr>
          <w:p w14:paraId="00E3C428" w14:textId="1D68E4F8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3CE8E628" w14:textId="0225AC4F" w:rsidR="00922F7E" w:rsidRPr="00BA6834" w:rsidRDefault="00F846DF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RS"/>
              </w:rPr>
              <w:t>18</w:t>
            </w:r>
            <w:r w:rsidR="00922F7E" w:rsidRPr="00BA6834">
              <w:rPr>
                <w:color w:val="000000" w:themeColor="text1"/>
                <w:lang w:val="sr-Cyrl-BA"/>
              </w:rPr>
              <w:t>.</w:t>
            </w:r>
            <w:r w:rsidR="00922F7E" w:rsidRPr="00BA6834">
              <w:rPr>
                <w:color w:val="000000" w:themeColor="text1"/>
              </w:rPr>
              <w:t>12</w:t>
            </w:r>
            <w:r w:rsidR="00922F7E" w:rsidRPr="00BA6834">
              <w:rPr>
                <w:color w:val="000000" w:themeColor="text1"/>
                <w:lang w:val="sr-Cyrl-BA"/>
              </w:rPr>
              <w:t>.20</w:t>
            </w:r>
            <w:r w:rsidR="00922F7E" w:rsidRPr="00BA6834">
              <w:rPr>
                <w:color w:val="000000" w:themeColor="text1"/>
              </w:rPr>
              <w:t>24</w:t>
            </w:r>
            <w:r w:rsidR="00922F7E"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4DD26C24" w14:textId="02964BC7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38" w:type="dxa"/>
            <w:vAlign w:val="center"/>
          </w:tcPr>
          <w:p w14:paraId="1C8B7DB1" w14:textId="5AE5B7A8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2E61B642" w14:textId="38932998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7599DC56" w14:textId="20CDE749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31D161DB" w14:textId="77777777" w:rsidTr="00BA6834">
        <w:trPr>
          <w:jc w:val="center"/>
        </w:trPr>
        <w:tc>
          <w:tcPr>
            <w:tcW w:w="1120" w:type="dxa"/>
            <w:vMerge/>
            <w:vAlign w:val="center"/>
          </w:tcPr>
          <w:p w14:paraId="3B08050B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215" w:type="dxa"/>
            <w:vAlign w:val="center"/>
          </w:tcPr>
          <w:p w14:paraId="3DB65D20" w14:textId="09C36094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П22</w:t>
            </w:r>
          </w:p>
        </w:tc>
        <w:tc>
          <w:tcPr>
            <w:tcW w:w="3870" w:type="dxa"/>
          </w:tcPr>
          <w:p w14:paraId="06BB0B48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У САВРШЕНОЈ КОНКУРЕНЦИЈИ</w:t>
            </w:r>
          </w:p>
          <w:p w14:paraId="50AC8EEA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14:paraId="06F384F9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у савршеној конкуренцији промјена по цијени</w:t>
            </w:r>
          </w:p>
          <w:p w14:paraId="181F5E35" w14:textId="4740EF64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у савршеној конкуренцији промјена по цијени</w:t>
            </w:r>
          </w:p>
        </w:tc>
        <w:tc>
          <w:tcPr>
            <w:tcW w:w="1260" w:type="dxa"/>
            <w:vAlign w:val="center"/>
          </w:tcPr>
          <w:p w14:paraId="066DD8F8" w14:textId="5C24B23E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3F296109" w14:textId="4297DB88" w:rsidR="00922F7E" w:rsidRPr="00BA6834" w:rsidRDefault="00F846DF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RS"/>
              </w:rPr>
              <w:t>19</w:t>
            </w:r>
            <w:r w:rsidR="00922F7E" w:rsidRPr="00BA6834">
              <w:rPr>
                <w:color w:val="000000" w:themeColor="text1"/>
                <w:lang w:val="sr-Cyrl-BA"/>
              </w:rPr>
              <w:t>.1</w:t>
            </w:r>
            <w:r w:rsidR="00922F7E" w:rsidRPr="00BA6834">
              <w:rPr>
                <w:color w:val="000000" w:themeColor="text1"/>
              </w:rPr>
              <w:t>2</w:t>
            </w:r>
            <w:r w:rsidR="00922F7E" w:rsidRPr="00BA6834">
              <w:rPr>
                <w:color w:val="000000" w:themeColor="text1"/>
                <w:lang w:val="sr-Cyrl-BA"/>
              </w:rPr>
              <w:t>.202</w:t>
            </w:r>
            <w:r w:rsidR="00922F7E" w:rsidRPr="00BA6834">
              <w:rPr>
                <w:color w:val="000000" w:themeColor="text1"/>
              </w:rPr>
              <w:t>4</w:t>
            </w:r>
            <w:r w:rsidR="00922F7E"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317C5FED" w14:textId="39C381E0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338" w:type="dxa"/>
            <w:vAlign w:val="center"/>
          </w:tcPr>
          <w:p w14:paraId="0B78CFC8" w14:textId="1C5A30B0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34C7E67A" w14:textId="00AF6DA3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73E1A059" w14:textId="181E858A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1787D142" w14:textId="77777777" w:rsidTr="00BA6834">
        <w:trPr>
          <w:jc w:val="center"/>
        </w:trPr>
        <w:tc>
          <w:tcPr>
            <w:tcW w:w="1120" w:type="dxa"/>
            <w:vMerge w:val="restart"/>
            <w:vAlign w:val="center"/>
          </w:tcPr>
          <w:p w14:paraId="5CC75648" w14:textId="7080085E" w:rsidR="00922F7E" w:rsidRPr="00BF283C" w:rsidRDefault="00922F7E" w:rsidP="00922F7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  <w:r>
              <w:rPr>
                <w:lang w:val="sr-Latn-BA"/>
              </w:rPr>
              <w:t>II</w:t>
            </w:r>
          </w:p>
        </w:tc>
        <w:tc>
          <w:tcPr>
            <w:tcW w:w="1215" w:type="dxa"/>
            <w:vAlign w:val="center"/>
          </w:tcPr>
          <w:p w14:paraId="6645DFF8" w14:textId="2BA7E21F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П23</w:t>
            </w:r>
          </w:p>
        </w:tc>
        <w:tc>
          <w:tcPr>
            <w:tcW w:w="3870" w:type="dxa"/>
          </w:tcPr>
          <w:p w14:paraId="212CAC3E" w14:textId="77777777" w:rsidR="00922F7E" w:rsidRDefault="00922F7E" w:rsidP="00922F7E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КОД МОНОПОЛА</w:t>
            </w:r>
          </w:p>
          <w:p w14:paraId="49D882FE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14:paraId="12261428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код монопола промјена по цијени</w:t>
            </w:r>
          </w:p>
          <w:p w14:paraId="21AE28CD" w14:textId="59DFF9C1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код монопола промјена по цијени</w:t>
            </w:r>
          </w:p>
        </w:tc>
        <w:tc>
          <w:tcPr>
            <w:tcW w:w="1260" w:type="dxa"/>
            <w:vAlign w:val="center"/>
          </w:tcPr>
          <w:p w14:paraId="3160160B" w14:textId="26B55E5F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4E3A681B" w14:textId="19A848E1" w:rsidR="00922F7E" w:rsidRPr="00BA6834" w:rsidRDefault="00F846DF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RS"/>
              </w:rPr>
              <w:t>25</w:t>
            </w:r>
            <w:r w:rsidR="00922F7E" w:rsidRPr="00BA6834">
              <w:rPr>
                <w:color w:val="000000" w:themeColor="text1"/>
                <w:lang w:val="sr-Cyrl-BA"/>
              </w:rPr>
              <w:t>.1</w:t>
            </w:r>
            <w:r w:rsidRPr="00BA6834">
              <w:rPr>
                <w:color w:val="000000" w:themeColor="text1"/>
                <w:lang w:val="sr-Cyrl-BA"/>
              </w:rPr>
              <w:t>2</w:t>
            </w:r>
            <w:r w:rsidR="00922F7E" w:rsidRPr="00BA6834">
              <w:rPr>
                <w:color w:val="000000" w:themeColor="text1"/>
                <w:lang w:val="sr-Cyrl-BA"/>
              </w:rPr>
              <w:t>.202</w:t>
            </w:r>
            <w:r w:rsidR="00922F7E" w:rsidRPr="00BA6834">
              <w:rPr>
                <w:color w:val="000000" w:themeColor="text1"/>
              </w:rPr>
              <w:t>4</w:t>
            </w:r>
            <w:r w:rsidR="00922F7E"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31B8B1EB" w14:textId="4B0AA043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38" w:type="dxa"/>
            <w:vAlign w:val="center"/>
          </w:tcPr>
          <w:p w14:paraId="158E639C" w14:textId="71B2F963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129005FB" w14:textId="650DA948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3A422B67" w14:textId="1CD7C799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08053C06" w14:textId="77777777" w:rsidTr="00BA6834">
        <w:trPr>
          <w:jc w:val="center"/>
        </w:trPr>
        <w:tc>
          <w:tcPr>
            <w:tcW w:w="1120" w:type="dxa"/>
            <w:vMerge/>
            <w:vAlign w:val="center"/>
          </w:tcPr>
          <w:p w14:paraId="4FE8CACF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215" w:type="dxa"/>
            <w:vAlign w:val="center"/>
          </w:tcPr>
          <w:p w14:paraId="30B93D98" w14:textId="629A8219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П24</w:t>
            </w:r>
          </w:p>
        </w:tc>
        <w:tc>
          <w:tcPr>
            <w:tcW w:w="3870" w:type="dxa"/>
          </w:tcPr>
          <w:p w14:paraId="007D35F0" w14:textId="77777777" w:rsidR="00922F7E" w:rsidRDefault="00922F7E" w:rsidP="00922F7E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КОД МОНОПОЛА</w:t>
            </w:r>
          </w:p>
          <w:p w14:paraId="5E8ADCFA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14:paraId="104C43C8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код монопола промјена по цијени</w:t>
            </w:r>
          </w:p>
          <w:p w14:paraId="4D7CB441" w14:textId="58D1103E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код монопола промјена по цијени</w:t>
            </w:r>
          </w:p>
        </w:tc>
        <w:tc>
          <w:tcPr>
            <w:tcW w:w="1260" w:type="dxa"/>
            <w:vAlign w:val="center"/>
          </w:tcPr>
          <w:p w14:paraId="441BF8C1" w14:textId="16F2371C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0022E779" w14:textId="492E53E1" w:rsidR="00922F7E" w:rsidRPr="00BA6834" w:rsidRDefault="00F846DF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RS"/>
              </w:rPr>
              <w:t>26</w:t>
            </w:r>
            <w:r w:rsidR="00922F7E" w:rsidRPr="00BA6834">
              <w:rPr>
                <w:color w:val="000000" w:themeColor="text1"/>
                <w:lang w:val="sr-Cyrl-BA"/>
              </w:rPr>
              <w:t>.1</w:t>
            </w:r>
            <w:r w:rsidRPr="00BA6834">
              <w:rPr>
                <w:color w:val="000000" w:themeColor="text1"/>
                <w:lang w:val="sr-Cyrl-BA"/>
              </w:rPr>
              <w:t>2</w:t>
            </w:r>
            <w:r w:rsidR="00922F7E" w:rsidRPr="00BA6834">
              <w:rPr>
                <w:color w:val="000000" w:themeColor="text1"/>
                <w:lang w:val="sr-Cyrl-BA"/>
              </w:rPr>
              <w:t>.202</w:t>
            </w:r>
            <w:r w:rsidR="00922F7E" w:rsidRPr="00BA6834">
              <w:rPr>
                <w:color w:val="000000" w:themeColor="text1"/>
              </w:rPr>
              <w:t>4</w:t>
            </w:r>
            <w:r w:rsidR="00922F7E" w:rsidRPr="00BA683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272" w:type="dxa"/>
            <w:vAlign w:val="center"/>
          </w:tcPr>
          <w:p w14:paraId="5616BAE3" w14:textId="7A163D01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338" w:type="dxa"/>
            <w:vAlign w:val="center"/>
          </w:tcPr>
          <w:p w14:paraId="410C7D91" w14:textId="422F3AE3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173A0982" w14:textId="5824094C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288B6DEF" w14:textId="2F285702" w:rsidR="00922F7E" w:rsidRPr="00BA6834" w:rsidRDefault="00922F7E" w:rsidP="00922F7E">
            <w:pPr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922F7E" w:rsidRPr="009F0721" w14:paraId="6F18EAE6" w14:textId="77777777" w:rsidTr="00BA6834">
        <w:trPr>
          <w:jc w:val="center"/>
        </w:trPr>
        <w:tc>
          <w:tcPr>
            <w:tcW w:w="1120" w:type="dxa"/>
            <w:vMerge w:val="restart"/>
            <w:vAlign w:val="center"/>
          </w:tcPr>
          <w:p w14:paraId="5073855A" w14:textId="7ACDF14F" w:rsidR="00922F7E" w:rsidRPr="00BF283C" w:rsidRDefault="00922F7E" w:rsidP="00922F7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  <w:r>
              <w:rPr>
                <w:lang w:val="sr-Latn-BA"/>
              </w:rPr>
              <w:t>I</w:t>
            </w:r>
            <w:r w:rsidRPr="00BF283C">
              <w:rPr>
                <w:lang w:val="sr-Latn-BA"/>
              </w:rPr>
              <w:t>V</w:t>
            </w:r>
          </w:p>
        </w:tc>
        <w:tc>
          <w:tcPr>
            <w:tcW w:w="1215" w:type="dxa"/>
            <w:vAlign w:val="center"/>
          </w:tcPr>
          <w:p w14:paraId="7ACFA642" w14:textId="278AC86F" w:rsidR="00922F7E" w:rsidRPr="00D33F76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П25</w:t>
            </w:r>
          </w:p>
        </w:tc>
        <w:tc>
          <w:tcPr>
            <w:tcW w:w="3870" w:type="dxa"/>
            <w:vAlign w:val="center"/>
          </w:tcPr>
          <w:p w14:paraId="22D20336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РЕЗУЛТАТА ПОСЛОВАЊА</w:t>
            </w:r>
          </w:p>
          <w:p w14:paraId="6DD1FF50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бруто добити</w:t>
            </w:r>
          </w:p>
          <w:p w14:paraId="2C3C91F4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нето добити</w:t>
            </w:r>
          </w:p>
          <w:p w14:paraId="2AB81B14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Улога колкетивниг уговора у регулисању расподјеле предузећа</w:t>
            </w:r>
          </w:p>
          <w:p w14:paraId="73F39525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колективних уговора</w:t>
            </w:r>
          </w:p>
          <w:p w14:paraId="62ADA633" w14:textId="77777777" w:rsidR="00922F7E" w:rsidRDefault="00922F7E" w:rsidP="00922F7E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РЕНТАБИЛНОСТ</w:t>
            </w:r>
          </w:p>
          <w:p w14:paraId="3ACDD2D0" w14:textId="77777777" w:rsidR="00922F7E" w:rsidRDefault="00922F7E" w:rsidP="00922F7E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рентабилности</w:t>
            </w:r>
          </w:p>
          <w:p w14:paraId="0B2A26A5" w14:textId="051D38B4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Du-Pont-ов систем показатеља рентабилности</w:t>
            </w:r>
          </w:p>
        </w:tc>
        <w:tc>
          <w:tcPr>
            <w:tcW w:w="1260" w:type="dxa"/>
            <w:vAlign w:val="center"/>
          </w:tcPr>
          <w:p w14:paraId="6B19345F" w14:textId="73240141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40FB15B3" w14:textId="28BE6F4E" w:rsidR="00922F7E" w:rsidRPr="00BA6834" w:rsidRDefault="00F846DF" w:rsidP="00F846DF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RS"/>
              </w:rPr>
              <w:t>08</w:t>
            </w:r>
            <w:r w:rsidR="00922F7E" w:rsidRPr="00BA6834">
              <w:rPr>
                <w:color w:val="000000" w:themeColor="text1"/>
              </w:rPr>
              <w:t>.</w:t>
            </w:r>
            <w:r w:rsidRPr="00BA6834">
              <w:rPr>
                <w:color w:val="000000" w:themeColor="text1"/>
                <w:lang w:val="sr-Cyrl-RS"/>
              </w:rPr>
              <w:t>0</w:t>
            </w:r>
            <w:r w:rsidR="00922F7E" w:rsidRPr="00BA6834">
              <w:rPr>
                <w:color w:val="000000" w:themeColor="text1"/>
              </w:rPr>
              <w:t>1.202</w:t>
            </w:r>
            <w:r w:rsidRPr="00BA6834">
              <w:rPr>
                <w:color w:val="000000" w:themeColor="text1"/>
                <w:lang w:val="sr-Cyrl-RS"/>
              </w:rPr>
              <w:t>5</w:t>
            </w:r>
            <w:r w:rsidR="00922F7E" w:rsidRPr="00BA6834">
              <w:rPr>
                <w:color w:val="000000" w:themeColor="text1"/>
              </w:rPr>
              <w:t>.</w:t>
            </w:r>
          </w:p>
        </w:tc>
        <w:tc>
          <w:tcPr>
            <w:tcW w:w="1272" w:type="dxa"/>
            <w:vAlign w:val="center"/>
          </w:tcPr>
          <w:p w14:paraId="7B7C5129" w14:textId="00324A64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38" w:type="dxa"/>
            <w:vAlign w:val="center"/>
          </w:tcPr>
          <w:p w14:paraId="6B4289A1" w14:textId="245C9D6B" w:rsidR="00922F7E" w:rsidRPr="00BA6834" w:rsidRDefault="00922F7E" w:rsidP="00922F7E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72A6C984" w14:textId="100FE978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038DB9AE" w14:textId="18442292" w:rsidR="00922F7E" w:rsidRPr="00BA6834" w:rsidRDefault="00922F7E" w:rsidP="00922F7E">
            <w:pPr>
              <w:ind w:left="57" w:right="57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BA6834" w:rsidRPr="009F0721" w14:paraId="223FB591" w14:textId="77777777" w:rsidTr="00BA6834">
        <w:trPr>
          <w:trHeight w:val="386"/>
          <w:jc w:val="center"/>
        </w:trPr>
        <w:tc>
          <w:tcPr>
            <w:tcW w:w="1120" w:type="dxa"/>
            <w:vMerge/>
            <w:vAlign w:val="center"/>
          </w:tcPr>
          <w:p w14:paraId="3DCD4324" w14:textId="77777777" w:rsidR="00BA6834" w:rsidRPr="00BF283C" w:rsidRDefault="00BA6834" w:rsidP="00BA6834">
            <w:pPr>
              <w:jc w:val="center"/>
              <w:rPr>
                <w:lang w:val="sr-Latn-BA"/>
              </w:rPr>
            </w:pPr>
          </w:p>
        </w:tc>
        <w:tc>
          <w:tcPr>
            <w:tcW w:w="1215" w:type="dxa"/>
            <w:vAlign w:val="center"/>
          </w:tcPr>
          <w:p w14:paraId="069589EF" w14:textId="3E0BB194" w:rsidR="00BA6834" w:rsidRDefault="00BA6834" w:rsidP="00BA6834">
            <w:pPr>
              <w:jc w:val="center"/>
              <w:rPr>
                <w:lang w:val="sr-Cyrl-BA"/>
              </w:rPr>
            </w:pPr>
          </w:p>
        </w:tc>
        <w:tc>
          <w:tcPr>
            <w:tcW w:w="3870" w:type="dxa"/>
            <w:vAlign w:val="center"/>
          </w:tcPr>
          <w:p w14:paraId="31D93EBC" w14:textId="3BD54F28" w:rsidR="00BA6834" w:rsidRDefault="00BA6834" w:rsidP="00BA683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Нерадни дан</w:t>
            </w:r>
          </w:p>
        </w:tc>
        <w:tc>
          <w:tcPr>
            <w:tcW w:w="1260" w:type="dxa"/>
            <w:vAlign w:val="center"/>
          </w:tcPr>
          <w:p w14:paraId="764892E0" w14:textId="6CECE214" w:rsidR="00BA6834" w:rsidRPr="00BA6834" w:rsidRDefault="00BA6834" w:rsidP="00BA6834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5937A0BF" w14:textId="090C7B3E" w:rsidR="00BA6834" w:rsidRPr="00BA6834" w:rsidRDefault="00BA6834" w:rsidP="00BA6834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RS"/>
              </w:rPr>
              <w:t>09</w:t>
            </w:r>
            <w:r w:rsidRPr="00BA6834">
              <w:rPr>
                <w:color w:val="000000" w:themeColor="text1"/>
              </w:rPr>
              <w:t>.</w:t>
            </w:r>
            <w:r w:rsidRPr="00BA6834">
              <w:rPr>
                <w:color w:val="000000" w:themeColor="text1"/>
                <w:lang w:val="sr-Cyrl-RS"/>
              </w:rPr>
              <w:t>0</w:t>
            </w:r>
            <w:r w:rsidRPr="00BA6834">
              <w:rPr>
                <w:color w:val="000000" w:themeColor="text1"/>
              </w:rPr>
              <w:t>1.202</w:t>
            </w:r>
            <w:r w:rsidRPr="00BA6834">
              <w:rPr>
                <w:color w:val="000000" w:themeColor="text1"/>
                <w:lang w:val="sr-Cyrl-RS"/>
              </w:rPr>
              <w:t>5</w:t>
            </w:r>
            <w:r w:rsidRPr="00BA6834">
              <w:rPr>
                <w:color w:val="000000" w:themeColor="text1"/>
              </w:rPr>
              <w:t>.</w:t>
            </w:r>
          </w:p>
        </w:tc>
        <w:tc>
          <w:tcPr>
            <w:tcW w:w="1272" w:type="dxa"/>
            <w:vAlign w:val="center"/>
          </w:tcPr>
          <w:p w14:paraId="461EA584" w14:textId="15E4C4D4" w:rsidR="00BA6834" w:rsidRPr="00BA6834" w:rsidRDefault="00BA6834" w:rsidP="00BA6834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338" w:type="dxa"/>
            <w:vAlign w:val="center"/>
          </w:tcPr>
          <w:p w14:paraId="20C08289" w14:textId="045FA334" w:rsidR="00BA6834" w:rsidRPr="00BA6834" w:rsidRDefault="00BA6834" w:rsidP="00BA6834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40" w:type="dxa"/>
            <w:vAlign w:val="center"/>
          </w:tcPr>
          <w:p w14:paraId="145C837C" w14:textId="6404BF7B" w:rsidR="00BA6834" w:rsidRPr="00BA6834" w:rsidRDefault="00BA6834" w:rsidP="00BA6834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vAlign w:val="center"/>
          </w:tcPr>
          <w:p w14:paraId="3C2CEAFD" w14:textId="08EEEC0C" w:rsidR="00BA6834" w:rsidRPr="00BA6834" w:rsidRDefault="00BA6834" w:rsidP="00BA6834">
            <w:pPr>
              <w:ind w:left="57" w:right="57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BA6834" w:rsidRPr="009F0721" w14:paraId="378C6AAD" w14:textId="77777777" w:rsidTr="00BA6834">
        <w:trPr>
          <w:trHeight w:val="899"/>
          <w:jc w:val="center"/>
        </w:trPr>
        <w:tc>
          <w:tcPr>
            <w:tcW w:w="1120" w:type="dxa"/>
            <w:shd w:val="clear" w:color="auto" w:fill="E7E6E6" w:themeFill="background2"/>
            <w:vAlign w:val="center"/>
          </w:tcPr>
          <w:p w14:paraId="3A00005B" w14:textId="69A69A82" w:rsidR="00BA6834" w:rsidRPr="00BF283C" w:rsidRDefault="00BA6834" w:rsidP="00BA6834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215" w:type="dxa"/>
            <w:shd w:val="clear" w:color="auto" w:fill="E7E6E6" w:themeFill="background2"/>
            <w:vAlign w:val="center"/>
          </w:tcPr>
          <w:p w14:paraId="2D1A6EF6" w14:textId="73F2B857" w:rsidR="00BA6834" w:rsidRDefault="00BA6834" w:rsidP="00BA6834">
            <w:pPr>
              <w:jc w:val="center"/>
              <w:rPr>
                <w:lang w:val="sr-Cyrl-BA"/>
              </w:rPr>
            </w:pPr>
          </w:p>
        </w:tc>
        <w:tc>
          <w:tcPr>
            <w:tcW w:w="3870" w:type="dxa"/>
            <w:shd w:val="clear" w:color="auto" w:fill="E7E6E6" w:themeFill="background2"/>
            <w:vAlign w:val="center"/>
          </w:tcPr>
          <w:p w14:paraId="6A1FAD47" w14:textId="788D87C0" w:rsidR="00BA6834" w:rsidRDefault="00BA6834" w:rsidP="00BA6834">
            <w:pPr>
              <w:ind w:left="57"/>
              <w:rPr>
                <w:lang w:val="sr-Cyrl-BA"/>
              </w:rPr>
            </w:pPr>
            <w:r w:rsidRPr="00F846DF">
              <w:rPr>
                <w:i/>
                <w:lang w:val="sr-Cyrl-BA"/>
              </w:rPr>
              <w:t>Колоквијумска седмица</w:t>
            </w:r>
            <w:r w:rsidRPr="00F846DF">
              <w:rPr>
                <w:i/>
              </w:rPr>
              <w:t xml:space="preserve"> 18.11-23.11.2024.</w:t>
            </w:r>
            <w:r w:rsidRPr="00F846DF">
              <w:rPr>
                <w:i/>
                <w:lang w:val="sr-Cyrl-RS"/>
              </w:rPr>
              <w:t xml:space="preserve"> године</w:t>
            </w:r>
            <w:r w:rsidRPr="00F846DF">
              <w:rPr>
                <w:i/>
              </w:rPr>
              <w:t xml:space="preserve">  - </w:t>
            </w:r>
            <w:r>
              <w:rPr>
                <w:i/>
                <w:lang w:val="sr-Cyrl-RS"/>
              </w:rPr>
              <w:t>Други</w:t>
            </w:r>
            <w:r w:rsidRPr="00F846DF">
              <w:rPr>
                <w:i/>
                <w:lang w:val="sr-Cyrl-RS"/>
              </w:rPr>
              <w:t xml:space="preserve"> к</w:t>
            </w:r>
            <w:r w:rsidRPr="00F846DF">
              <w:rPr>
                <w:i/>
                <w:lang w:val="sr-Cyrl-BA"/>
              </w:rPr>
              <w:t>олоквијум за предмет Економика предузећа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C477BCC" w14:textId="0583D0B2" w:rsidR="00BA6834" w:rsidRPr="00BA6834" w:rsidRDefault="00BA6834" w:rsidP="00BA6834">
            <w:pPr>
              <w:ind w:left="57"/>
              <w:jc w:val="center"/>
              <w:rPr>
                <w:i/>
                <w:color w:val="000000" w:themeColor="text1"/>
                <w:lang w:val="sr-Cyrl-BA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>Субота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3D651661" w14:textId="5B68F8D6" w:rsidR="00BA6834" w:rsidRPr="00BA6834" w:rsidRDefault="00BA6834" w:rsidP="00BA6834">
            <w:pPr>
              <w:jc w:val="center"/>
              <w:rPr>
                <w:i/>
                <w:color w:val="000000" w:themeColor="text1"/>
                <w:lang w:val="sr-Cyrl-BA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>18.01.2025.</w:t>
            </w:r>
          </w:p>
        </w:tc>
        <w:tc>
          <w:tcPr>
            <w:tcW w:w="1272" w:type="dxa"/>
            <w:shd w:val="clear" w:color="auto" w:fill="E7E6E6" w:themeFill="background2"/>
            <w:vAlign w:val="center"/>
          </w:tcPr>
          <w:p w14:paraId="6A1855D6" w14:textId="44F93406" w:rsidR="00BA6834" w:rsidRPr="00BA6834" w:rsidRDefault="00BA6834" w:rsidP="00BA6834">
            <w:pPr>
              <w:jc w:val="center"/>
              <w:rPr>
                <w:i/>
                <w:color w:val="000000" w:themeColor="text1"/>
                <w:lang w:val="sr-Cyrl-BA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38" w:type="dxa"/>
            <w:shd w:val="clear" w:color="auto" w:fill="E7E6E6" w:themeFill="background2"/>
            <w:vAlign w:val="center"/>
          </w:tcPr>
          <w:p w14:paraId="56CB1E9C" w14:textId="77777777" w:rsidR="00BA6834" w:rsidRPr="00BA6834" w:rsidRDefault="00BA6834" w:rsidP="00BA6834">
            <w:pPr>
              <w:ind w:left="57" w:right="57"/>
              <w:jc w:val="center"/>
              <w:rPr>
                <w:i/>
                <w:color w:val="000000" w:themeColor="text1"/>
                <w:lang w:val="sr-Cyrl-BA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 xml:space="preserve">АМФ и </w:t>
            </w:r>
          </w:p>
          <w:p w14:paraId="42A1E156" w14:textId="5AA06838" w:rsidR="00BA6834" w:rsidRPr="00BA6834" w:rsidRDefault="00BA6834" w:rsidP="00BA6834">
            <w:pPr>
              <w:ind w:left="57" w:right="57"/>
              <w:jc w:val="center"/>
              <w:rPr>
                <w:i/>
                <w:color w:val="000000" w:themeColor="text1"/>
                <w:lang w:val="sr-Cyrl-BA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>Сала 1</w:t>
            </w: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14:paraId="574E7DFA" w14:textId="6AAB0DB1" w:rsidR="00BA6834" w:rsidRPr="00BA6834" w:rsidRDefault="00BA6834" w:rsidP="00BA6834">
            <w:pPr>
              <w:jc w:val="center"/>
              <w:rPr>
                <w:i/>
                <w:color w:val="000000" w:themeColor="text1"/>
                <w:lang w:val="sr-Cyrl-BA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>2</w:t>
            </w:r>
          </w:p>
        </w:tc>
        <w:tc>
          <w:tcPr>
            <w:tcW w:w="2641" w:type="dxa"/>
            <w:shd w:val="clear" w:color="auto" w:fill="E7E6E6" w:themeFill="background2"/>
            <w:vAlign w:val="center"/>
          </w:tcPr>
          <w:p w14:paraId="7943C293" w14:textId="10EDA020" w:rsidR="00BA6834" w:rsidRPr="00BA6834" w:rsidRDefault="00BA6834" w:rsidP="00BA6834">
            <w:pPr>
              <w:ind w:left="57" w:right="57"/>
              <w:rPr>
                <w:i/>
                <w:color w:val="000000" w:themeColor="text1"/>
                <w:lang w:val="sr-Cyrl-BA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</w:tbl>
    <w:p w14:paraId="29F87D94" w14:textId="77777777" w:rsidR="00C14C97" w:rsidRDefault="00C14C97" w:rsidP="00BA6834">
      <w:pPr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3CF672B4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559B385C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59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407"/>
        <w:gridCol w:w="1407"/>
        <w:gridCol w:w="1418"/>
        <w:gridCol w:w="1531"/>
        <w:gridCol w:w="1394"/>
        <w:gridCol w:w="516"/>
        <w:gridCol w:w="2268"/>
      </w:tblGrid>
      <w:tr w:rsidR="00402BB3" w:rsidRPr="00D33F76" w14:paraId="74E960A0" w14:textId="77777777" w:rsidTr="00AF6CE3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5630DB94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B6492DC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4C62D072" w14:textId="77777777" w:rsidR="00402BB3" w:rsidRPr="00D33F76" w:rsidRDefault="00402BB3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5E38D0B" w14:textId="77777777" w:rsidR="00402BB3" w:rsidRPr="00D33F76" w:rsidRDefault="00402BB3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64E8FEE2" w14:textId="2AAEF60A" w:rsidR="00402BB3" w:rsidRPr="00704780" w:rsidRDefault="00C9349B" w:rsidP="0070478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5A69A7E" w14:textId="1BC80EB5" w:rsidR="00402BB3" w:rsidRPr="00D33F76" w:rsidRDefault="00402BB3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63818FCA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7C76252D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shd w:val="clear" w:color="auto" w:fill="DEEAF6" w:themeFill="accent1" w:themeFillTint="33"/>
            <w:vAlign w:val="center"/>
          </w:tcPr>
          <w:p w14:paraId="5B7D25A8" w14:textId="77777777" w:rsidR="00402BB3" w:rsidRPr="00D33F76" w:rsidRDefault="00402BB3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shd w:val="clear" w:color="auto" w:fill="DEEAF6" w:themeFill="accent1" w:themeFillTint="33"/>
            <w:vAlign w:val="center"/>
          </w:tcPr>
          <w:p w14:paraId="6B1A970A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762141E2" w14:textId="77777777" w:rsidR="00402BB3" w:rsidRPr="00D33F76" w:rsidRDefault="00402BB3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AF6CE3" w:rsidRPr="00D33F76" w14:paraId="3798C1BF" w14:textId="77777777" w:rsidTr="000079B3">
        <w:trPr>
          <w:jc w:val="center"/>
        </w:trPr>
        <w:tc>
          <w:tcPr>
            <w:tcW w:w="1134" w:type="dxa"/>
            <w:vMerge w:val="restart"/>
            <w:vAlign w:val="center"/>
          </w:tcPr>
          <w:p w14:paraId="4DE290E5" w14:textId="74413CEA" w:rsidR="00AF6CE3" w:rsidRPr="00D33F76" w:rsidRDefault="00AF6CE3" w:rsidP="00816C7E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1021" w:type="dxa"/>
            <w:vMerge w:val="restart"/>
            <w:vAlign w:val="center"/>
          </w:tcPr>
          <w:p w14:paraId="07DD86B9" w14:textId="77777777" w:rsidR="00AF6CE3" w:rsidRPr="00D33F76" w:rsidRDefault="00AF6CE3" w:rsidP="00816C7E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58861F67" w14:textId="596E6535" w:rsidR="00AF6CE3" w:rsidRPr="00D33F76" w:rsidRDefault="00465D03" w:rsidP="00816C7E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C6F951A" w14:textId="77777777" w:rsidR="00AF6CE3" w:rsidRPr="00D33F76" w:rsidRDefault="00AF6CE3" w:rsidP="00816C7E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0C49682" w14:textId="2BC77A89" w:rsidR="00AF6CE3" w:rsidRPr="00D33F76" w:rsidRDefault="00AF6CE3" w:rsidP="000079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FB7C263" w14:textId="6A8C8497" w:rsidR="00AF6CE3" w:rsidRPr="00D33F76" w:rsidRDefault="00AF6CE3" w:rsidP="000079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57A935CB" w14:textId="77777777" w:rsidR="00AF6CE3" w:rsidRPr="00D33F76" w:rsidRDefault="00AF6CE3" w:rsidP="000079B3">
            <w:pPr>
              <w:jc w:val="center"/>
              <w:rPr>
                <w:lang w:val="sr-Latn-BA"/>
              </w:rPr>
            </w:pPr>
          </w:p>
        </w:tc>
        <w:tc>
          <w:tcPr>
            <w:tcW w:w="1531" w:type="dxa"/>
            <w:vAlign w:val="center"/>
          </w:tcPr>
          <w:p w14:paraId="118180D2" w14:textId="4B1472FF" w:rsidR="00AF6CE3" w:rsidRPr="006D5119" w:rsidRDefault="00AF6CE3" w:rsidP="000079B3">
            <w:pPr>
              <w:jc w:val="center"/>
              <w:rPr>
                <w:lang w:val="sr-Cyrl-BA"/>
              </w:rPr>
            </w:pPr>
          </w:p>
        </w:tc>
        <w:tc>
          <w:tcPr>
            <w:tcW w:w="1394" w:type="dxa"/>
            <w:vAlign w:val="center"/>
          </w:tcPr>
          <w:p w14:paraId="3037A420" w14:textId="1E9EBF0F" w:rsidR="00AF6CE3" w:rsidRPr="00D33F76" w:rsidRDefault="00AF6CE3" w:rsidP="000079B3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16" w:type="dxa"/>
            <w:vAlign w:val="center"/>
          </w:tcPr>
          <w:p w14:paraId="61A01D11" w14:textId="77777777" w:rsidR="00AF6CE3" w:rsidRPr="00D33F76" w:rsidRDefault="00AF6CE3" w:rsidP="000079B3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5687ECEA" w14:textId="6C449897" w:rsidR="00AF6CE3" w:rsidRPr="00D33F76" w:rsidRDefault="00AF6CE3" w:rsidP="000079B3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E80635" w:rsidRPr="00D33F76" w14:paraId="18D8A029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382CDF20" w14:textId="46EFC914" w:rsidR="00E80635" w:rsidRPr="00D33F76" w:rsidRDefault="00E80635" w:rsidP="00816C7E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C7891FD" w14:textId="77777777" w:rsidR="00E80635" w:rsidRPr="00D33F76" w:rsidRDefault="00E80635" w:rsidP="00816C7E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88555B4" w14:textId="77777777" w:rsidR="00E80635" w:rsidRPr="00D33F76" w:rsidRDefault="00E80635" w:rsidP="00816C7E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E35961C" w14:textId="77777777" w:rsidR="00E80635" w:rsidRPr="00D33F76" w:rsidRDefault="00E80635" w:rsidP="00816C7E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66AE24A" w14:textId="78617302" w:rsidR="00E80635" w:rsidRPr="00D33F76" w:rsidRDefault="00E80635" w:rsidP="000079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8CC8119" w14:textId="12343853" w:rsidR="00E80635" w:rsidRPr="00D33F76" w:rsidRDefault="00E80635" w:rsidP="000079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28815627" w14:textId="77777777" w:rsidR="00E80635" w:rsidRPr="00D33F76" w:rsidRDefault="00E80635" w:rsidP="000079B3">
            <w:pPr>
              <w:jc w:val="center"/>
              <w:rPr>
                <w:lang w:val="sr-Latn-BA"/>
              </w:rPr>
            </w:pPr>
          </w:p>
        </w:tc>
        <w:tc>
          <w:tcPr>
            <w:tcW w:w="1531" w:type="dxa"/>
            <w:vAlign w:val="center"/>
          </w:tcPr>
          <w:p w14:paraId="04D2E73F" w14:textId="1D5CF51E" w:rsidR="00E80635" w:rsidRPr="006D5119" w:rsidRDefault="00E80635" w:rsidP="000079B3">
            <w:pPr>
              <w:jc w:val="center"/>
              <w:rPr>
                <w:lang w:val="sr-Cyrl-BA"/>
              </w:rPr>
            </w:pPr>
          </w:p>
        </w:tc>
        <w:tc>
          <w:tcPr>
            <w:tcW w:w="1394" w:type="dxa"/>
            <w:vAlign w:val="center"/>
          </w:tcPr>
          <w:p w14:paraId="29FDFD88" w14:textId="12673B5C" w:rsidR="00E80635" w:rsidRPr="00D33F76" w:rsidRDefault="00E80635" w:rsidP="000079B3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16" w:type="dxa"/>
            <w:vAlign w:val="center"/>
          </w:tcPr>
          <w:p w14:paraId="0FF4133D" w14:textId="77777777" w:rsidR="00E80635" w:rsidRPr="00D33F76" w:rsidRDefault="00E80635" w:rsidP="000079B3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2192D3EB" w14:textId="1EB49FE8" w:rsidR="00E80635" w:rsidRPr="00D33F76" w:rsidRDefault="00E80635" w:rsidP="000079B3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E80635" w:rsidRPr="00D33F76" w14:paraId="54788CB4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01EEFC81" w14:textId="77777777" w:rsidR="00E80635" w:rsidRPr="00D33F76" w:rsidRDefault="00E80635" w:rsidP="00816C7E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48599769" w14:textId="77777777" w:rsidR="00E80635" w:rsidRPr="00D33F76" w:rsidRDefault="00E80635" w:rsidP="00816C7E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01279FB" w14:textId="77777777" w:rsidR="00E80635" w:rsidRPr="00D33F76" w:rsidRDefault="00E80635" w:rsidP="00816C7E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FDE4CB4" w14:textId="77777777" w:rsidR="00E80635" w:rsidRPr="00D33F76" w:rsidRDefault="00E80635" w:rsidP="00816C7E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1E3169EA" w14:textId="4C2FE704" w:rsidR="00E80635" w:rsidRDefault="00E80635" w:rsidP="000079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8B8E549" w14:textId="714DAE98" w:rsidR="00E80635" w:rsidRPr="00D33F76" w:rsidRDefault="00E80635" w:rsidP="000079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184112F7" w14:textId="77777777" w:rsidR="00E80635" w:rsidRPr="00D33F76" w:rsidRDefault="00E80635" w:rsidP="000079B3">
            <w:pPr>
              <w:jc w:val="center"/>
              <w:rPr>
                <w:lang w:val="sr-Latn-BA"/>
              </w:rPr>
            </w:pPr>
          </w:p>
        </w:tc>
        <w:tc>
          <w:tcPr>
            <w:tcW w:w="1531" w:type="dxa"/>
            <w:vAlign w:val="center"/>
          </w:tcPr>
          <w:p w14:paraId="1381415C" w14:textId="4F18464C" w:rsidR="00E80635" w:rsidRPr="006D5119" w:rsidRDefault="00E80635" w:rsidP="000079B3">
            <w:pPr>
              <w:jc w:val="center"/>
              <w:rPr>
                <w:lang w:val="sr-Cyrl-BA"/>
              </w:rPr>
            </w:pPr>
          </w:p>
        </w:tc>
        <w:tc>
          <w:tcPr>
            <w:tcW w:w="1394" w:type="dxa"/>
            <w:vAlign w:val="center"/>
          </w:tcPr>
          <w:p w14:paraId="60B51FAA" w14:textId="2B21E9EF" w:rsidR="00E80635" w:rsidRPr="00D33F76" w:rsidRDefault="00E80635" w:rsidP="000079B3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16" w:type="dxa"/>
            <w:vAlign w:val="center"/>
          </w:tcPr>
          <w:p w14:paraId="1F8CB445" w14:textId="77777777" w:rsidR="00E80635" w:rsidRPr="00D33F76" w:rsidRDefault="00E80635" w:rsidP="000079B3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73EC8A0A" w14:textId="4D861008" w:rsidR="00E80635" w:rsidRPr="00D33F76" w:rsidRDefault="00E80635" w:rsidP="000079B3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E80635" w:rsidRPr="00D33F76" w14:paraId="443B4365" w14:textId="77777777" w:rsidTr="000079B3">
        <w:trPr>
          <w:jc w:val="center"/>
        </w:trPr>
        <w:tc>
          <w:tcPr>
            <w:tcW w:w="1134" w:type="dxa"/>
            <w:vMerge/>
            <w:vAlign w:val="center"/>
          </w:tcPr>
          <w:p w14:paraId="64FD281A" w14:textId="77777777" w:rsidR="00E80635" w:rsidRPr="00D33F76" w:rsidRDefault="00E80635" w:rsidP="00816C7E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EF85AFD" w14:textId="77777777" w:rsidR="00E80635" w:rsidRPr="00D33F76" w:rsidRDefault="00E80635" w:rsidP="00816C7E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78C78B2D" w14:textId="77777777" w:rsidR="00E80635" w:rsidRPr="00D33F76" w:rsidRDefault="00E80635" w:rsidP="00816C7E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A333370" w14:textId="77777777" w:rsidR="00E80635" w:rsidRPr="00D33F76" w:rsidRDefault="00E80635" w:rsidP="00816C7E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39490D5B" w14:textId="3FDF9CD6" w:rsidR="00E80635" w:rsidRDefault="00E80635" w:rsidP="000079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2922257" w14:textId="681D1C9D" w:rsidR="00E80635" w:rsidRPr="00D33F76" w:rsidRDefault="00E80635" w:rsidP="000079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7B3C4BFA" w14:textId="77777777" w:rsidR="00E80635" w:rsidRPr="00D33F76" w:rsidRDefault="00E80635" w:rsidP="000079B3">
            <w:pPr>
              <w:jc w:val="center"/>
              <w:rPr>
                <w:lang w:val="sr-Latn-BA"/>
              </w:rPr>
            </w:pPr>
          </w:p>
        </w:tc>
        <w:tc>
          <w:tcPr>
            <w:tcW w:w="1531" w:type="dxa"/>
            <w:vAlign w:val="center"/>
          </w:tcPr>
          <w:p w14:paraId="533BB6FF" w14:textId="66FBE215" w:rsidR="00E80635" w:rsidRPr="00A04CA3" w:rsidRDefault="00E80635" w:rsidP="000079B3">
            <w:pPr>
              <w:jc w:val="center"/>
              <w:rPr>
                <w:lang w:val="sr-Cyrl-BA"/>
              </w:rPr>
            </w:pPr>
          </w:p>
        </w:tc>
        <w:tc>
          <w:tcPr>
            <w:tcW w:w="1394" w:type="dxa"/>
            <w:vAlign w:val="center"/>
          </w:tcPr>
          <w:p w14:paraId="34E8342C" w14:textId="78F1955C" w:rsidR="00E80635" w:rsidRPr="00D33F76" w:rsidRDefault="00E80635" w:rsidP="000079B3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16" w:type="dxa"/>
            <w:vAlign w:val="center"/>
          </w:tcPr>
          <w:p w14:paraId="4B26462A" w14:textId="77777777" w:rsidR="00E80635" w:rsidRPr="00D33F76" w:rsidRDefault="00E80635" w:rsidP="000079B3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165E8C5B" w14:textId="64BE7093" w:rsidR="00E80635" w:rsidRPr="00D33F76" w:rsidRDefault="00E80635" w:rsidP="000079B3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C07EB3" w:rsidRPr="00D33F76" w14:paraId="3EF4B6C4" w14:textId="77777777" w:rsidTr="00C07EB3">
        <w:trPr>
          <w:jc w:val="center"/>
        </w:trPr>
        <w:tc>
          <w:tcPr>
            <w:tcW w:w="1134" w:type="dxa"/>
            <w:vMerge w:val="restart"/>
            <w:vAlign w:val="center"/>
          </w:tcPr>
          <w:p w14:paraId="11AA8B73" w14:textId="2379C16B" w:rsidR="00C07EB3" w:rsidRPr="00D33F76" w:rsidRDefault="00C07EB3" w:rsidP="00C07EB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56B47939" w14:textId="26595393" w:rsidR="00C07EB3" w:rsidRPr="00D33F76" w:rsidRDefault="00C07EB3" w:rsidP="00C07E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1021" w:type="dxa"/>
            <w:vMerge w:val="restart"/>
            <w:vAlign w:val="center"/>
          </w:tcPr>
          <w:p w14:paraId="649B745A" w14:textId="0A741E30" w:rsidR="00C07EB3" w:rsidRPr="00D33F76" w:rsidRDefault="00C07EB3" w:rsidP="00C07EB3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9422A8F" w14:textId="77777777" w:rsidR="00C07EB3" w:rsidRPr="00C15DA2" w:rsidRDefault="00C07EB3" w:rsidP="00C07EB3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I – НЕКЕ ЕЛЕМЕНТАРНЕ ФУКЦИЈЕ. ДИФЕРЕНЦИЈАЛНИ РАЧУН.</w:t>
            </w:r>
          </w:p>
          <w:p w14:paraId="6A676D03" w14:textId="77777777" w:rsidR="00C07EB3" w:rsidRPr="00C15DA2" w:rsidRDefault="00C07EB3" w:rsidP="00C07EB3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 xml:space="preserve">Увод у час - представљање плана и начина рада </w:t>
            </w:r>
          </w:p>
          <w:p w14:paraId="1CCE0DB8" w14:textId="77777777" w:rsidR="00C07EB3" w:rsidRPr="00C15DA2" w:rsidRDefault="00C07EB3" w:rsidP="00C07EB3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 xml:space="preserve">Упознавање </w:t>
            </w:r>
          </w:p>
          <w:p w14:paraId="27F10876" w14:textId="77777777" w:rsidR="00C07EB3" w:rsidRDefault="00C07EB3" w:rsidP="00C07EB3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Циљ часова</w:t>
            </w:r>
            <w:r w:rsidRPr="00C15DA2">
              <w:rPr>
                <w:sz w:val="22"/>
                <w:lang w:val="sr-Cyrl-BA"/>
              </w:rPr>
              <w:t xml:space="preserve"> вјежби</w:t>
            </w:r>
          </w:p>
          <w:p w14:paraId="64DE6EAE" w14:textId="77777777" w:rsidR="00C07EB3" w:rsidRDefault="00C07EB3" w:rsidP="00C07EB3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Неке елементарне фунције које се примјењују у економији</w:t>
            </w:r>
          </w:p>
          <w:p w14:paraId="444904EB" w14:textId="1F3AC814" w:rsidR="00C07EB3" w:rsidRPr="001A4BB8" w:rsidRDefault="00C07EB3" w:rsidP="00C07EB3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</w:t>
            </w:r>
            <w:r w:rsidRPr="001A4BB8">
              <w:rPr>
                <w:sz w:val="22"/>
                <w:lang w:val="sr-Cyrl-BA"/>
              </w:rPr>
              <w:t>Линеарна функција. Обиљежја линеарне функције.</w:t>
            </w:r>
          </w:p>
          <w:p w14:paraId="404E80F1" w14:textId="77777777" w:rsidR="00C07EB3" w:rsidRDefault="00C07EB3" w:rsidP="00C07EB3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Квадратна функција. Обиљежја квадратне функције.</w:t>
            </w:r>
          </w:p>
          <w:p w14:paraId="1EB561AA" w14:textId="77777777" w:rsidR="00C07EB3" w:rsidRDefault="00C07EB3" w:rsidP="00C07EB3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Кубна функција. Обиљежја кубне функције.</w:t>
            </w:r>
          </w:p>
          <w:p w14:paraId="2F706E81" w14:textId="77777777" w:rsidR="00C07EB3" w:rsidRDefault="00C07EB3" w:rsidP="00C07EB3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графичког приказивања функција и њихова интерпретација.</w:t>
            </w:r>
          </w:p>
          <w:p w14:paraId="074C2A1A" w14:textId="77777777" w:rsidR="00C07EB3" w:rsidRDefault="00C07EB3" w:rsidP="00C07EB3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Шта је диференцијални рачун?</w:t>
            </w:r>
          </w:p>
          <w:p w14:paraId="0FF7D5C1" w14:textId="77777777" w:rsidR="00C07EB3" w:rsidRDefault="00C07EB3" w:rsidP="00C07EB3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Извод функције – појам и геометријско тумачење. Таблица основних извода функције.</w:t>
            </w:r>
          </w:p>
          <w:p w14:paraId="31D00A55" w14:textId="77777777" w:rsidR="00C07EB3" w:rsidRDefault="00C07EB3" w:rsidP="00C07EB3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Интеграли рачун као инверзна операција диференцијалног рачуна. Таблица основних интеграла фунције.</w:t>
            </w:r>
          </w:p>
          <w:p w14:paraId="152921B8" w14:textId="77777777" w:rsidR="00C07EB3" w:rsidRDefault="00C07EB3" w:rsidP="00C07EB3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диференцирања функција и одређивања интеграла функција.</w:t>
            </w:r>
          </w:p>
          <w:p w14:paraId="3ACB7B49" w14:textId="65FF4437" w:rsidR="00C07EB3" w:rsidRPr="00D33F76" w:rsidRDefault="00C07EB3" w:rsidP="00C07EB3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2B456A26" w14:textId="78D652DD" w:rsidR="00C07EB3" w:rsidRDefault="00C07EB3" w:rsidP="00C07EB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21060A59" w14:textId="35764FB7" w:rsidR="00C07EB3" w:rsidRPr="00C07EB3" w:rsidRDefault="00C07EB3" w:rsidP="00C07E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FC7CA4D" w14:textId="0CB9102C" w:rsidR="00C07EB3" w:rsidRPr="00C07EB3" w:rsidRDefault="00C07EB3" w:rsidP="00C07E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08</w:t>
            </w:r>
            <w:r w:rsidRPr="00C07EB3">
              <w:rPr>
                <w:color w:val="000000" w:themeColor="text1"/>
                <w:lang w:val="sr-Cyrl-BA"/>
              </w:rPr>
              <w:t>.10.202</w:t>
            </w:r>
            <w:r>
              <w:rPr>
                <w:color w:val="000000" w:themeColor="text1"/>
                <w:lang w:val="sr-Cyrl-BA"/>
              </w:rPr>
              <w:t>4</w:t>
            </w:r>
          </w:p>
        </w:tc>
        <w:tc>
          <w:tcPr>
            <w:tcW w:w="1531" w:type="dxa"/>
            <w:vAlign w:val="center"/>
          </w:tcPr>
          <w:p w14:paraId="2EA8E13D" w14:textId="1CF48011" w:rsidR="00C07EB3" w:rsidRPr="00C07EB3" w:rsidRDefault="00C07EB3" w:rsidP="00C07EB3">
            <w:pPr>
              <w:jc w:val="center"/>
              <w:rPr>
                <w:color w:val="000000" w:themeColor="text1"/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1FD59EFA" w14:textId="72CA0399" w:rsidR="00C07EB3" w:rsidRPr="00C07EB3" w:rsidRDefault="00C07EB3" w:rsidP="00C07EB3">
            <w:pPr>
              <w:jc w:val="center"/>
              <w:rPr>
                <w:color w:val="000000" w:themeColor="text1"/>
                <w:szCs w:val="24"/>
                <w:lang w:val="sr-Cyrl-BA"/>
              </w:rPr>
            </w:pPr>
            <w:r w:rsidRPr="00C07EB3">
              <w:rPr>
                <w:color w:val="000000" w:themeColor="text1"/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6140B10A" w14:textId="4B65055B" w:rsidR="00C07EB3" w:rsidRPr="00C07EB3" w:rsidRDefault="00C07EB3" w:rsidP="00C07EB3">
            <w:pPr>
              <w:jc w:val="center"/>
              <w:rPr>
                <w:color w:val="000000" w:themeColor="text1"/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09D4ACC5" w14:textId="6599D251" w:rsidR="00C07EB3" w:rsidRPr="00C07EB3" w:rsidRDefault="00C07EB3" w:rsidP="00C07EB3">
            <w:pPr>
              <w:ind w:left="57" w:right="57"/>
              <w:rPr>
                <w:color w:val="000000" w:themeColor="text1"/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C07EB3" w:rsidRPr="00D33F76" w14:paraId="2ECB9AFE" w14:textId="77777777" w:rsidTr="00C07EB3">
        <w:trPr>
          <w:jc w:val="center"/>
        </w:trPr>
        <w:tc>
          <w:tcPr>
            <w:tcW w:w="1134" w:type="dxa"/>
            <w:vMerge/>
            <w:vAlign w:val="center"/>
          </w:tcPr>
          <w:p w14:paraId="4D1455B1" w14:textId="77777777" w:rsidR="00C07EB3" w:rsidRPr="00D33F76" w:rsidRDefault="00C07EB3" w:rsidP="00C07EB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0285500" w14:textId="77777777" w:rsidR="00C07EB3" w:rsidRPr="00D33F76" w:rsidRDefault="00C07EB3" w:rsidP="00C07EB3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651917B" w14:textId="77777777" w:rsidR="00C07EB3" w:rsidRPr="00D33F76" w:rsidRDefault="00C07EB3" w:rsidP="00C07EB3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246E32A" w14:textId="77777777" w:rsidR="00C07EB3" w:rsidRPr="00D33F76" w:rsidRDefault="00C07EB3" w:rsidP="00C07EB3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3485A70A" w14:textId="1CB48EB1" w:rsidR="00C07EB3" w:rsidRDefault="00C07EB3" w:rsidP="00C07EB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0665E9E0" w14:textId="59266516" w:rsidR="00C07EB3" w:rsidRPr="00C07EB3" w:rsidRDefault="00C07EB3" w:rsidP="00C07E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EC9F58B" w14:textId="46F85DA7" w:rsidR="00C07EB3" w:rsidRPr="00C07EB3" w:rsidRDefault="00C07EB3" w:rsidP="00C07E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08</w:t>
            </w:r>
            <w:r w:rsidRPr="00C07EB3">
              <w:rPr>
                <w:color w:val="000000" w:themeColor="text1"/>
                <w:lang w:val="sr-Cyrl-BA"/>
              </w:rPr>
              <w:t>.10.202</w:t>
            </w:r>
            <w:r>
              <w:rPr>
                <w:color w:val="000000" w:themeColor="text1"/>
                <w:lang w:val="sr-Cyrl-BA"/>
              </w:rPr>
              <w:t>4.</w:t>
            </w:r>
          </w:p>
        </w:tc>
        <w:tc>
          <w:tcPr>
            <w:tcW w:w="1531" w:type="dxa"/>
            <w:vAlign w:val="center"/>
          </w:tcPr>
          <w:p w14:paraId="74DD8DB0" w14:textId="08B455C1" w:rsidR="00C07EB3" w:rsidRPr="00C07EB3" w:rsidRDefault="00C07EB3" w:rsidP="00C07EB3">
            <w:pPr>
              <w:jc w:val="center"/>
              <w:rPr>
                <w:color w:val="000000" w:themeColor="text1"/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7291A1FB" w14:textId="094A70A2" w:rsidR="00C07EB3" w:rsidRPr="00C07EB3" w:rsidRDefault="00C07EB3" w:rsidP="00C07EB3">
            <w:pPr>
              <w:jc w:val="center"/>
              <w:rPr>
                <w:color w:val="000000" w:themeColor="text1"/>
                <w:szCs w:val="24"/>
                <w:lang w:val="sr-Cyrl-BA"/>
              </w:rPr>
            </w:pPr>
            <w:r w:rsidRPr="00C07EB3">
              <w:rPr>
                <w:color w:val="000000" w:themeColor="text1"/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57FFFC90" w14:textId="07CFAE14" w:rsidR="00C07EB3" w:rsidRPr="00C07EB3" w:rsidRDefault="00C07EB3" w:rsidP="00C07EB3">
            <w:pPr>
              <w:jc w:val="center"/>
              <w:rPr>
                <w:color w:val="000000" w:themeColor="text1"/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2890D30" w14:textId="4555E3B9" w:rsidR="00C07EB3" w:rsidRPr="00C07EB3" w:rsidRDefault="00C07EB3" w:rsidP="00C07EB3">
            <w:pPr>
              <w:ind w:left="57" w:right="57"/>
              <w:rPr>
                <w:color w:val="000000" w:themeColor="text1"/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C07EB3" w:rsidRPr="00D33F76" w14:paraId="1688E572" w14:textId="77777777" w:rsidTr="003D7A4C">
        <w:trPr>
          <w:jc w:val="center"/>
        </w:trPr>
        <w:tc>
          <w:tcPr>
            <w:tcW w:w="1134" w:type="dxa"/>
            <w:vMerge/>
            <w:vAlign w:val="center"/>
          </w:tcPr>
          <w:p w14:paraId="5405D0B9" w14:textId="77777777" w:rsidR="00C07EB3" w:rsidRPr="00D33F76" w:rsidRDefault="00C07EB3" w:rsidP="00C07EB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E2529DC" w14:textId="77777777" w:rsidR="00C07EB3" w:rsidRPr="00D33F76" w:rsidRDefault="00C07EB3" w:rsidP="00C07EB3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72C3E943" w14:textId="77777777" w:rsidR="00C07EB3" w:rsidRPr="00D33F76" w:rsidRDefault="00C07EB3" w:rsidP="00C07EB3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60D8916B" w14:textId="77777777" w:rsidR="00C07EB3" w:rsidRPr="00D33F76" w:rsidRDefault="00C07EB3" w:rsidP="00C07EB3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F4FAD3B" w14:textId="27E786A0" w:rsidR="00C07EB3" w:rsidRDefault="00C07EB3" w:rsidP="00C07EB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Г3</w:t>
            </w:r>
          </w:p>
        </w:tc>
        <w:tc>
          <w:tcPr>
            <w:tcW w:w="1407" w:type="dxa"/>
            <w:vAlign w:val="center"/>
          </w:tcPr>
          <w:p w14:paraId="5EB597D5" w14:textId="34B4A525" w:rsidR="00C07EB3" w:rsidRDefault="00C07EB3" w:rsidP="00C07EB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78EB9B1" w14:textId="09839BEF" w:rsidR="00C07EB3" w:rsidRPr="00C07EB3" w:rsidRDefault="00C07EB3" w:rsidP="00C07EB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09.10.2024.</w:t>
            </w:r>
          </w:p>
        </w:tc>
        <w:tc>
          <w:tcPr>
            <w:tcW w:w="1531" w:type="dxa"/>
            <w:vAlign w:val="center"/>
          </w:tcPr>
          <w:p w14:paraId="3976AA0C" w14:textId="1658878A" w:rsidR="00C07EB3" w:rsidRDefault="00C07EB3" w:rsidP="00C07E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13-15.00</w:t>
            </w:r>
          </w:p>
        </w:tc>
        <w:tc>
          <w:tcPr>
            <w:tcW w:w="1394" w:type="dxa"/>
            <w:vAlign w:val="center"/>
          </w:tcPr>
          <w:p w14:paraId="186653D2" w14:textId="379482F9" w:rsidR="00C07EB3" w:rsidRDefault="00C07EB3" w:rsidP="00C07EB3">
            <w:pPr>
              <w:jc w:val="center"/>
              <w:rPr>
                <w:szCs w:val="24"/>
                <w:lang w:val="sr-Cyrl-BA"/>
              </w:rPr>
            </w:pPr>
            <w:r w:rsidRPr="00C07EB3">
              <w:rPr>
                <w:color w:val="000000" w:themeColor="text1"/>
                <w:szCs w:val="24"/>
                <w:lang w:val="sr-Cyrl-BA"/>
              </w:rPr>
              <w:t xml:space="preserve">Сала </w:t>
            </w:r>
            <w:r>
              <w:rPr>
                <w:color w:val="000000" w:themeColor="text1"/>
                <w:szCs w:val="24"/>
                <w:lang w:val="sr-Cyrl-BA"/>
              </w:rPr>
              <w:t>3</w:t>
            </w:r>
          </w:p>
        </w:tc>
        <w:tc>
          <w:tcPr>
            <w:tcW w:w="516" w:type="dxa"/>
            <w:vAlign w:val="center"/>
          </w:tcPr>
          <w:p w14:paraId="28AA6161" w14:textId="18C98A63" w:rsidR="00C07EB3" w:rsidRPr="00D33F76" w:rsidRDefault="00C07EB3" w:rsidP="00C07EB3">
            <w:pPr>
              <w:jc w:val="center"/>
              <w:rPr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B6681A8" w14:textId="06CEAD3E" w:rsidR="00C07EB3" w:rsidRDefault="00C07EB3" w:rsidP="00C07EB3">
            <w:pPr>
              <w:ind w:left="57" w:right="57"/>
              <w:rPr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C07EB3" w:rsidRPr="00D33F76" w14:paraId="302354B8" w14:textId="77777777" w:rsidTr="0008243A">
        <w:trPr>
          <w:jc w:val="center"/>
        </w:trPr>
        <w:tc>
          <w:tcPr>
            <w:tcW w:w="1134" w:type="dxa"/>
            <w:vMerge w:val="restart"/>
            <w:vAlign w:val="center"/>
          </w:tcPr>
          <w:p w14:paraId="6C88E4DC" w14:textId="15DA9AB1" w:rsidR="00C07EB3" w:rsidRPr="00D33F76" w:rsidRDefault="00C07EB3" w:rsidP="00C07EB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III</w:t>
            </w:r>
          </w:p>
        </w:tc>
        <w:tc>
          <w:tcPr>
            <w:tcW w:w="1021" w:type="dxa"/>
            <w:vMerge w:val="restart"/>
            <w:vAlign w:val="center"/>
          </w:tcPr>
          <w:p w14:paraId="5AC0BC63" w14:textId="2D1A62D6" w:rsidR="00C07EB3" w:rsidRPr="00D33F76" w:rsidRDefault="00C07EB3" w:rsidP="00C07E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1021" w:type="dxa"/>
            <w:vMerge w:val="restart"/>
            <w:vAlign w:val="center"/>
          </w:tcPr>
          <w:p w14:paraId="2F081488" w14:textId="23B6CD8A" w:rsidR="00C07EB3" w:rsidRPr="00D33F76" w:rsidRDefault="00C07EB3" w:rsidP="00C07EB3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78B2099A" w14:textId="77777777" w:rsidR="00C07EB3" w:rsidRPr="00D24410" w:rsidRDefault="00C07EB3" w:rsidP="00C07EB3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II </w:t>
            </w:r>
            <w:r>
              <w:rPr>
                <w:sz w:val="22"/>
                <w:lang w:val="sr-Cyrl-BA"/>
              </w:rPr>
              <w:t>–</w:t>
            </w:r>
            <w:r w:rsidRPr="00D24410">
              <w:rPr>
                <w:sz w:val="22"/>
                <w:lang w:val="sr-Cyrl-BA"/>
              </w:rPr>
              <w:t xml:space="preserve"> </w:t>
            </w:r>
            <w:r>
              <w:rPr>
                <w:sz w:val="22"/>
                <w:lang w:val="sr-Cyrl-BA"/>
              </w:rPr>
              <w:t>КАКО ЧИТАТИ ГРАФИКЕ?</w:t>
            </w:r>
          </w:p>
          <w:p w14:paraId="612748BD" w14:textId="77777777" w:rsidR="00C07EB3" w:rsidRDefault="00C07EB3" w:rsidP="00C07EB3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Увод у час </w:t>
            </w:r>
          </w:p>
          <w:p w14:paraId="3B1E54CD" w14:textId="77777777" w:rsidR="00C07EB3" w:rsidRPr="00D24410" w:rsidRDefault="00C07EB3" w:rsidP="00C07EB3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15A803A8" w14:textId="77777777" w:rsidR="00C07EB3" w:rsidRDefault="00C07EB3" w:rsidP="00C07EB3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графика. Значај примјене графика у исказивању економских законитости.</w:t>
            </w:r>
          </w:p>
          <w:p w14:paraId="69A10CEF" w14:textId="77777777" w:rsidR="00C07EB3" w:rsidRDefault="00C07EB3" w:rsidP="00C07EB3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Граница производних могућности као дискретна величина. Табеларни приказ и тумачење производних могућности посматране економије.</w:t>
            </w:r>
          </w:p>
          <w:p w14:paraId="627A22E9" w14:textId="77777777" w:rsidR="00C07EB3" w:rsidRDefault="00C07EB3" w:rsidP="00C07EB3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Граница производних могућности као континуирана крив. Графички приказ и тумачење производних могућности посматране економије.</w:t>
            </w:r>
          </w:p>
          <w:p w14:paraId="029A28AE" w14:textId="77777777" w:rsidR="00C07EB3" w:rsidRDefault="00C07EB3" w:rsidP="00C07EB3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Разликовање ефикасне и неефикасне производне могућности.</w:t>
            </w:r>
          </w:p>
          <w:p w14:paraId="6F173B21" w14:textId="77777777" w:rsidR="00C07EB3" w:rsidRDefault="00C07EB3" w:rsidP="00C07EB3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Нагиб праве. Накошеност и нагиб праве. Нагиб криве. Кретање низ криву и помак криве.</w:t>
            </w:r>
          </w:p>
          <w:p w14:paraId="6944495D" w14:textId="77777777" w:rsidR="00C07EB3" w:rsidRDefault="00C07EB3" w:rsidP="00C07EB3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Гранична стопа трансформације. Тумачење граничне стопе трансформације.</w:t>
            </w:r>
          </w:p>
          <w:p w14:paraId="7BBF6699" w14:textId="77777777" w:rsidR="00C07EB3" w:rsidRDefault="00C07EB3" w:rsidP="00C07EB3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Различити графички прикази у економији.</w:t>
            </w:r>
          </w:p>
          <w:p w14:paraId="78CFF869" w14:textId="77777777" w:rsidR="00C07EB3" w:rsidRPr="00F304DF" w:rsidRDefault="00C07EB3" w:rsidP="00C07EB3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 xml:space="preserve">Представљање програма </w:t>
            </w:r>
            <w:r w:rsidRPr="00F304DF">
              <w:rPr>
                <w:i/>
                <w:sz w:val="22"/>
                <w:lang w:val="sr-Latn-BA"/>
              </w:rPr>
              <w:t>Graph</w:t>
            </w:r>
            <w:r>
              <w:rPr>
                <w:i/>
                <w:sz w:val="22"/>
                <w:lang w:val="sr-Latn-BA"/>
              </w:rPr>
              <w:t xml:space="preserve"> v.4.4.2</w:t>
            </w:r>
            <w:r>
              <w:rPr>
                <w:sz w:val="22"/>
                <w:lang w:val="sr-Cyrl-BA"/>
              </w:rPr>
              <w:t>. Практична примјена програма</w:t>
            </w:r>
            <w:r>
              <w:rPr>
                <w:sz w:val="22"/>
                <w:lang w:val="sr-Latn-BA"/>
              </w:rPr>
              <w:t xml:space="preserve"> </w:t>
            </w:r>
            <w:r w:rsidRPr="00F304DF">
              <w:rPr>
                <w:i/>
                <w:sz w:val="22"/>
                <w:lang w:val="sr-Latn-BA"/>
              </w:rPr>
              <w:t>Graph</w:t>
            </w:r>
            <w:r>
              <w:rPr>
                <w:sz w:val="22"/>
                <w:lang w:val="sr-Cyrl-BA"/>
              </w:rPr>
              <w:t xml:space="preserve"> </w:t>
            </w:r>
            <w:r>
              <w:rPr>
                <w:sz w:val="22"/>
                <w:lang w:val="sr-Latn-BA"/>
              </w:rPr>
              <w:t xml:space="preserve">v.4.4.2 </w:t>
            </w:r>
            <w:r>
              <w:rPr>
                <w:sz w:val="22"/>
                <w:lang w:val="sr-Cyrl-BA"/>
              </w:rPr>
              <w:t>за графичко приказивање задатих економских функција и њихово тумачење.</w:t>
            </w:r>
          </w:p>
          <w:p w14:paraId="640874D4" w14:textId="5D79C5A9" w:rsidR="00C07EB3" w:rsidRPr="00D33F76" w:rsidRDefault="00C07EB3" w:rsidP="00C07EB3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3376D789" w14:textId="083650B7" w:rsidR="00C07EB3" w:rsidRDefault="00C07EB3" w:rsidP="00C07EB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71377989" w14:textId="26871909" w:rsidR="00C07EB3" w:rsidRDefault="00C07EB3" w:rsidP="00C07EB3">
            <w:pPr>
              <w:ind w:left="57"/>
              <w:jc w:val="center"/>
              <w:rPr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83E63A5" w14:textId="4E68605D" w:rsidR="00C07EB3" w:rsidRPr="006D540C" w:rsidRDefault="00C07EB3" w:rsidP="0008243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08243A">
              <w:rPr>
                <w:lang w:val="sr-Cyrl-BA"/>
              </w:rPr>
              <w:t>5</w:t>
            </w:r>
            <w:r>
              <w:rPr>
                <w:lang w:val="sr-Cyrl-BA"/>
              </w:rPr>
              <w:t>.10.202</w:t>
            </w:r>
            <w:r w:rsidR="0008243A">
              <w:rPr>
                <w:lang w:val="sr-Cyrl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C8199EB" w14:textId="488D7DBE" w:rsidR="00C07EB3" w:rsidRDefault="00C07EB3" w:rsidP="00C07E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62FA9247" w14:textId="771DB68A" w:rsidR="00C07EB3" w:rsidRDefault="00C07EB3" w:rsidP="00C07EB3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41CA99B1" w14:textId="4194A300" w:rsidR="00C07EB3" w:rsidRPr="00D33F76" w:rsidRDefault="00C07EB3" w:rsidP="00C07EB3">
            <w:pPr>
              <w:jc w:val="center"/>
              <w:rPr>
                <w:lang w:val="sr-Cyrl-BA"/>
              </w:rPr>
            </w:pPr>
            <w:r w:rsidRPr="006E3480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476E45C" w14:textId="74C98550" w:rsidR="00C07EB3" w:rsidRPr="0008243A" w:rsidRDefault="00C07EB3" w:rsidP="00C07EB3">
            <w:pPr>
              <w:ind w:left="57" w:right="57"/>
              <w:rPr>
                <w:color w:val="000000" w:themeColor="text1"/>
                <w:lang w:val="sr-Cyrl-BA"/>
              </w:rPr>
            </w:pPr>
            <w:r w:rsidRPr="0008243A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C07EB3" w:rsidRPr="00D33F76" w14:paraId="78A6C5D0" w14:textId="77777777" w:rsidTr="0008243A">
        <w:trPr>
          <w:jc w:val="center"/>
        </w:trPr>
        <w:tc>
          <w:tcPr>
            <w:tcW w:w="1134" w:type="dxa"/>
            <w:vMerge/>
            <w:vAlign w:val="center"/>
          </w:tcPr>
          <w:p w14:paraId="5675F2A1" w14:textId="77777777" w:rsidR="00C07EB3" w:rsidRPr="00D33F76" w:rsidRDefault="00C07EB3" w:rsidP="00C07EB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5E9F7E3" w14:textId="77777777" w:rsidR="00C07EB3" w:rsidRPr="00D33F76" w:rsidRDefault="00C07EB3" w:rsidP="00C07EB3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7BD77A6E" w14:textId="77777777" w:rsidR="00C07EB3" w:rsidRPr="00D33F76" w:rsidRDefault="00C07EB3" w:rsidP="00C07EB3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480CC4B" w14:textId="77777777" w:rsidR="00C07EB3" w:rsidRPr="00D33F76" w:rsidRDefault="00C07EB3" w:rsidP="00C07EB3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C2A1650" w14:textId="2BB8755C" w:rsidR="00C07EB3" w:rsidRDefault="00C07EB3" w:rsidP="00C07EB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65A6D653" w14:textId="321FF30F" w:rsidR="00C07EB3" w:rsidRDefault="00C07EB3" w:rsidP="00C07EB3">
            <w:pPr>
              <w:ind w:left="57"/>
              <w:jc w:val="center"/>
              <w:rPr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C791122" w14:textId="2B024263" w:rsidR="00C07EB3" w:rsidRPr="006D540C" w:rsidRDefault="00C07EB3" w:rsidP="0008243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08243A">
              <w:rPr>
                <w:lang w:val="sr-Cyrl-BA"/>
              </w:rPr>
              <w:t>5</w:t>
            </w:r>
            <w:r>
              <w:rPr>
                <w:lang w:val="sr-Cyrl-BA"/>
              </w:rPr>
              <w:t>.10.202</w:t>
            </w:r>
            <w:r w:rsidR="0008243A">
              <w:rPr>
                <w:lang w:val="sr-Cyrl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B931D2B" w14:textId="0FFB47D2" w:rsidR="00C07EB3" w:rsidRDefault="00C07EB3" w:rsidP="00C07E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35D2CFF7" w14:textId="35FEEE73" w:rsidR="00C07EB3" w:rsidRDefault="00C07EB3" w:rsidP="00C07EB3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73810C4C" w14:textId="7E3E05AC" w:rsidR="00C07EB3" w:rsidRPr="00D33F76" w:rsidRDefault="00C07EB3" w:rsidP="00C07EB3">
            <w:pPr>
              <w:jc w:val="center"/>
              <w:rPr>
                <w:lang w:val="sr-Cyrl-BA"/>
              </w:rPr>
            </w:pPr>
            <w:r w:rsidRPr="006E3480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8C1AA15" w14:textId="5A1B3B5E" w:rsidR="00C07EB3" w:rsidRPr="0008243A" w:rsidRDefault="00C07EB3" w:rsidP="00C07EB3">
            <w:pPr>
              <w:ind w:left="57" w:right="57"/>
              <w:rPr>
                <w:color w:val="000000" w:themeColor="text1"/>
                <w:lang w:val="sr-Cyrl-BA"/>
              </w:rPr>
            </w:pPr>
            <w:r w:rsidRPr="0008243A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C07EB3" w:rsidRPr="00D33F76" w14:paraId="18DD1D54" w14:textId="77777777" w:rsidTr="0008243A">
        <w:trPr>
          <w:jc w:val="center"/>
        </w:trPr>
        <w:tc>
          <w:tcPr>
            <w:tcW w:w="1134" w:type="dxa"/>
            <w:vMerge/>
            <w:vAlign w:val="center"/>
          </w:tcPr>
          <w:p w14:paraId="30FFA2C4" w14:textId="77777777" w:rsidR="00C07EB3" w:rsidRPr="00D33F76" w:rsidRDefault="00C07EB3" w:rsidP="00C07EB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A1409C0" w14:textId="77777777" w:rsidR="00C07EB3" w:rsidRPr="00D33F76" w:rsidRDefault="00C07EB3" w:rsidP="00C07EB3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DC6EEB4" w14:textId="77777777" w:rsidR="00C07EB3" w:rsidRPr="00D33F76" w:rsidRDefault="00C07EB3" w:rsidP="00C07EB3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63C05511" w14:textId="77777777" w:rsidR="00C07EB3" w:rsidRPr="00D33F76" w:rsidRDefault="00C07EB3" w:rsidP="00C07EB3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48C59AC" w14:textId="6C5961F5" w:rsidR="00C07EB3" w:rsidRDefault="00C07EB3" w:rsidP="00C07EB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Г3</w:t>
            </w:r>
          </w:p>
        </w:tc>
        <w:tc>
          <w:tcPr>
            <w:tcW w:w="1407" w:type="dxa"/>
            <w:vAlign w:val="center"/>
          </w:tcPr>
          <w:p w14:paraId="7758F5EB" w14:textId="4846E763" w:rsidR="00C07EB3" w:rsidRDefault="00C07EB3" w:rsidP="00C07EB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ADF41CB" w14:textId="0E2DB941" w:rsidR="00C07EB3" w:rsidRPr="006D540C" w:rsidRDefault="00C07EB3" w:rsidP="0008243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08243A">
              <w:rPr>
                <w:lang w:val="sr-Cyrl-BA"/>
              </w:rPr>
              <w:t>6</w:t>
            </w:r>
            <w:r>
              <w:rPr>
                <w:lang w:val="sr-Cyrl-BA"/>
              </w:rPr>
              <w:t>.10.20</w:t>
            </w:r>
            <w:r w:rsidR="0008243A">
              <w:rPr>
                <w:lang w:val="sr-Cyrl-BA"/>
              </w:rPr>
              <w:t>24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1EBC151" w14:textId="05873EC2" w:rsidR="00C07EB3" w:rsidRDefault="00C07EB3" w:rsidP="00C07E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5C641F95" w14:textId="2BD7F2DB" w:rsidR="00C07EB3" w:rsidRDefault="00C07EB3" w:rsidP="0008243A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08243A">
              <w:rPr>
                <w:szCs w:val="24"/>
                <w:lang w:val="sr-Cyrl-BA"/>
              </w:rPr>
              <w:t>3</w:t>
            </w:r>
          </w:p>
        </w:tc>
        <w:tc>
          <w:tcPr>
            <w:tcW w:w="516" w:type="dxa"/>
            <w:vAlign w:val="center"/>
          </w:tcPr>
          <w:p w14:paraId="081C8B32" w14:textId="2C6C8D0C" w:rsidR="00C07EB3" w:rsidRPr="00D33F76" w:rsidRDefault="00C07EB3" w:rsidP="00C07EB3">
            <w:pPr>
              <w:jc w:val="center"/>
              <w:rPr>
                <w:lang w:val="sr-Cyrl-BA"/>
              </w:rPr>
            </w:pPr>
            <w:r w:rsidRPr="006E3480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A14BE80" w14:textId="536895F1" w:rsidR="00C07EB3" w:rsidRPr="0008243A" w:rsidRDefault="00C07EB3" w:rsidP="00C07EB3">
            <w:pPr>
              <w:ind w:left="57" w:right="57"/>
              <w:rPr>
                <w:color w:val="000000" w:themeColor="text1"/>
                <w:lang w:val="sr-Cyrl-BA"/>
              </w:rPr>
            </w:pPr>
            <w:r w:rsidRPr="0008243A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08243A" w:rsidRPr="00D33F76" w14:paraId="47739A68" w14:textId="77777777" w:rsidTr="00922F7E">
        <w:trPr>
          <w:jc w:val="center"/>
        </w:trPr>
        <w:tc>
          <w:tcPr>
            <w:tcW w:w="1134" w:type="dxa"/>
            <w:vMerge w:val="restart"/>
            <w:vAlign w:val="center"/>
          </w:tcPr>
          <w:p w14:paraId="367F71C6" w14:textId="40D89910" w:rsidR="0008243A" w:rsidRPr="00D33F76" w:rsidRDefault="0008243A" w:rsidP="0008243A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IV</w:t>
            </w:r>
          </w:p>
        </w:tc>
        <w:tc>
          <w:tcPr>
            <w:tcW w:w="1021" w:type="dxa"/>
            <w:vMerge w:val="restart"/>
            <w:vAlign w:val="center"/>
          </w:tcPr>
          <w:p w14:paraId="523C83B5" w14:textId="684E6EBA" w:rsidR="0008243A" w:rsidRPr="00D33F76" w:rsidRDefault="0008243A" w:rsidP="0008243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021" w:type="dxa"/>
            <w:vMerge w:val="restart"/>
            <w:vAlign w:val="center"/>
          </w:tcPr>
          <w:p w14:paraId="76959B3B" w14:textId="36F7E027" w:rsidR="0008243A" w:rsidRPr="00D33F76" w:rsidRDefault="0008243A" w:rsidP="0008243A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0700DCF3" w14:textId="77777777" w:rsidR="0008243A" w:rsidRPr="00D24410" w:rsidRDefault="0008243A" w:rsidP="0008243A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III – </w:t>
            </w:r>
            <w:r>
              <w:rPr>
                <w:sz w:val="22"/>
                <w:lang w:val="sr-Cyrl-BA"/>
              </w:rPr>
              <w:t>ПРОИЗВОДЊА. ФУНКЦИЈА ПРОИЗВОДЊЕ У КРАТКОМ РОКУ.</w:t>
            </w:r>
          </w:p>
          <w:p w14:paraId="47291A76" w14:textId="77777777" w:rsidR="0008243A" w:rsidRPr="00D24410" w:rsidRDefault="0008243A" w:rsidP="0008243A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Увод у час </w:t>
            </w:r>
          </w:p>
          <w:p w14:paraId="0EE905F3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Излагање </w:t>
            </w:r>
            <w:r>
              <w:rPr>
                <w:sz w:val="22"/>
                <w:lang w:val="sr-Cyrl-BA"/>
              </w:rPr>
              <w:t>резултата домаће задаће.</w:t>
            </w:r>
          </w:p>
          <w:p w14:paraId="1C95F008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Теорија производње. Претпоставке теорије производње.</w:t>
            </w:r>
          </w:p>
          <w:p w14:paraId="3F261196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производње. Врсте фактора производње.</w:t>
            </w:r>
          </w:p>
          <w:p w14:paraId="327D878D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Кратки и дуги рок.</w:t>
            </w:r>
          </w:p>
          <w:p w14:paraId="14C600D2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производње функције – једначина, табела и  графички приказ.</w:t>
            </w:r>
          </w:p>
          <w:p w14:paraId="0B1A2E8A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производне функције у кратком року.</w:t>
            </w:r>
          </w:p>
          <w:p w14:paraId="06782B18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производ – појам и израчунавање.</w:t>
            </w:r>
          </w:p>
          <w:p w14:paraId="4B19EBB8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производ – појам и израчунавање.</w:t>
            </w:r>
          </w:p>
          <w:p w14:paraId="3C74CDEE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производ – појам и израчунавање.</w:t>
            </w:r>
          </w:p>
          <w:p w14:paraId="680D065D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Табеларни приказ производне функције и изведених производних фукнција и њихово тумачење.</w:t>
            </w:r>
          </w:p>
          <w:p w14:paraId="56BA14FF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приказ производне функције и изведених производних функција и њихово тумачење.</w:t>
            </w:r>
          </w:p>
          <w:p w14:paraId="3BC4541A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Квадрратни и кубни облик производне функције.</w:t>
            </w:r>
          </w:p>
          <w:p w14:paraId="75DB3EA3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укупне, просјечне и граничне производње. Тумачење на основу табеларног приказа производње.</w:t>
            </w:r>
          </w:p>
          <w:p w14:paraId="76FEE135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укупне, просјечне и граничне производње. Тумачење на основу графичког приказа производње.</w:t>
            </w:r>
          </w:p>
          <w:p w14:paraId="2B12A0F9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Практичне импликације просјечне и граничне производње.</w:t>
            </w:r>
          </w:p>
          <w:p w14:paraId="04B62789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Фазе производње и њихова обиљежја.</w:t>
            </w:r>
          </w:p>
          <w:p w14:paraId="5B175349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Закон растућих приноса и закон опадајућих приноса.</w:t>
            </w:r>
          </w:p>
          <w:p w14:paraId="28E31148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Технолошки напредак. Графички приказ ефеката технолошких промјена и њихово тумачење.</w:t>
            </w:r>
          </w:p>
          <w:p w14:paraId="2A1AB101" w14:textId="77777777" w:rsidR="0008243A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квадратне производне фунције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производних функција.</w:t>
            </w:r>
          </w:p>
          <w:p w14:paraId="5D052F87" w14:textId="77777777" w:rsidR="0008243A" w:rsidRPr="00390424" w:rsidRDefault="0008243A" w:rsidP="0008243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кубне производне фунције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производних функција.</w:t>
            </w:r>
          </w:p>
          <w:p w14:paraId="64711686" w14:textId="2AFD48C7" w:rsidR="0008243A" w:rsidRPr="00D33F76" w:rsidRDefault="0008243A" w:rsidP="0008243A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задаћа.</w:t>
            </w:r>
          </w:p>
        </w:tc>
        <w:tc>
          <w:tcPr>
            <w:tcW w:w="1407" w:type="dxa"/>
            <w:vAlign w:val="center"/>
          </w:tcPr>
          <w:p w14:paraId="617A08B1" w14:textId="01F2ACCE" w:rsidR="0008243A" w:rsidRDefault="0008243A" w:rsidP="0008243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21AC4B5D" w14:textId="5A1FD185" w:rsidR="0008243A" w:rsidRDefault="0008243A" w:rsidP="0008243A">
            <w:pPr>
              <w:ind w:left="57"/>
              <w:jc w:val="center"/>
              <w:rPr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9D3F930" w14:textId="34E3D5F6" w:rsidR="0008243A" w:rsidRPr="001856F7" w:rsidRDefault="0008243A" w:rsidP="0008243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22.10.2024.</w:t>
            </w:r>
          </w:p>
        </w:tc>
        <w:tc>
          <w:tcPr>
            <w:tcW w:w="1531" w:type="dxa"/>
            <w:vAlign w:val="center"/>
          </w:tcPr>
          <w:p w14:paraId="040B8E71" w14:textId="03D190F2" w:rsidR="0008243A" w:rsidRDefault="0008243A" w:rsidP="0008243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4A643D06" w14:textId="19B235A2" w:rsidR="0008243A" w:rsidRDefault="0008243A" w:rsidP="0008243A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0285DCF6" w14:textId="4A2BBC88" w:rsidR="0008243A" w:rsidRPr="00D33F76" w:rsidRDefault="0008243A" w:rsidP="0008243A">
            <w:pPr>
              <w:jc w:val="center"/>
              <w:rPr>
                <w:lang w:val="sr-Cyrl-BA"/>
              </w:rPr>
            </w:pPr>
            <w:r w:rsidRPr="00443113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47A6B4F" w14:textId="2011F68D" w:rsidR="0008243A" w:rsidRPr="0008243A" w:rsidRDefault="0008243A" w:rsidP="0008243A">
            <w:pPr>
              <w:ind w:left="57" w:right="57"/>
              <w:rPr>
                <w:color w:val="000000" w:themeColor="text1"/>
                <w:lang w:val="sr-Cyrl-BA"/>
              </w:rPr>
            </w:pPr>
            <w:r w:rsidRPr="0008243A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08243A" w:rsidRPr="00D33F76" w14:paraId="7E4C0593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38F7570E" w14:textId="77777777" w:rsidR="0008243A" w:rsidRPr="00D33F76" w:rsidRDefault="0008243A" w:rsidP="0008243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3D394AC" w14:textId="77777777" w:rsidR="0008243A" w:rsidRPr="00D33F76" w:rsidRDefault="0008243A" w:rsidP="0008243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6FB4321" w14:textId="77777777" w:rsidR="0008243A" w:rsidRPr="00D33F76" w:rsidRDefault="0008243A" w:rsidP="0008243A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04B2F1D" w14:textId="77777777" w:rsidR="0008243A" w:rsidRPr="00D33F76" w:rsidRDefault="0008243A" w:rsidP="0008243A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F5B5B7A" w14:textId="73242701" w:rsidR="0008243A" w:rsidRDefault="0008243A" w:rsidP="0008243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1ED13F66" w14:textId="079C7B89" w:rsidR="0008243A" w:rsidRDefault="0008243A" w:rsidP="0008243A">
            <w:pPr>
              <w:ind w:left="57"/>
              <w:jc w:val="center"/>
              <w:rPr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C79EB11" w14:textId="0B1AA318" w:rsidR="0008243A" w:rsidRPr="001856F7" w:rsidRDefault="0008243A" w:rsidP="0008243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22.10.2024.</w:t>
            </w:r>
          </w:p>
        </w:tc>
        <w:tc>
          <w:tcPr>
            <w:tcW w:w="1531" w:type="dxa"/>
            <w:vAlign w:val="center"/>
          </w:tcPr>
          <w:p w14:paraId="4C3BE229" w14:textId="313270E3" w:rsidR="0008243A" w:rsidRDefault="0008243A" w:rsidP="0008243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306029D2" w14:textId="77218BC1" w:rsidR="0008243A" w:rsidRDefault="0008243A" w:rsidP="0008243A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</w:tcPr>
          <w:p w14:paraId="7431187B" w14:textId="0AEC8A19" w:rsidR="0008243A" w:rsidRPr="00D33F76" w:rsidRDefault="0008243A" w:rsidP="0008243A">
            <w:pPr>
              <w:jc w:val="center"/>
              <w:rPr>
                <w:lang w:val="sr-Cyrl-BA"/>
              </w:rPr>
            </w:pPr>
            <w:r w:rsidRPr="00443113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A85138F" w14:textId="78B876A4" w:rsidR="0008243A" w:rsidRPr="0008243A" w:rsidRDefault="0008243A" w:rsidP="0008243A">
            <w:pPr>
              <w:ind w:left="57" w:right="57"/>
              <w:rPr>
                <w:color w:val="000000" w:themeColor="text1"/>
                <w:lang w:val="sr-Cyrl-BA"/>
              </w:rPr>
            </w:pPr>
            <w:r w:rsidRPr="0008243A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08243A" w:rsidRPr="00D33F76" w14:paraId="7E0F752E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457ED42F" w14:textId="77777777" w:rsidR="0008243A" w:rsidRPr="00D33F76" w:rsidRDefault="0008243A" w:rsidP="0008243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D9EEB9D" w14:textId="77777777" w:rsidR="0008243A" w:rsidRPr="00D33F76" w:rsidRDefault="0008243A" w:rsidP="0008243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4C1A606" w14:textId="77777777" w:rsidR="0008243A" w:rsidRPr="00D33F76" w:rsidRDefault="0008243A" w:rsidP="0008243A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40B12AA" w14:textId="77777777" w:rsidR="0008243A" w:rsidRPr="00D33F76" w:rsidRDefault="0008243A" w:rsidP="0008243A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7D7DF78" w14:textId="140B75CE" w:rsidR="0008243A" w:rsidRDefault="0008243A" w:rsidP="0008243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Г3</w:t>
            </w:r>
          </w:p>
        </w:tc>
        <w:tc>
          <w:tcPr>
            <w:tcW w:w="1407" w:type="dxa"/>
            <w:vAlign w:val="center"/>
          </w:tcPr>
          <w:p w14:paraId="3FA4E505" w14:textId="2CEF0988" w:rsidR="0008243A" w:rsidRDefault="0008243A" w:rsidP="0008243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3F2D645" w14:textId="1627E6E6" w:rsidR="0008243A" w:rsidRPr="001856F7" w:rsidRDefault="0008243A" w:rsidP="0008243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23.10.2024.</w:t>
            </w:r>
          </w:p>
        </w:tc>
        <w:tc>
          <w:tcPr>
            <w:tcW w:w="1531" w:type="dxa"/>
            <w:vAlign w:val="center"/>
          </w:tcPr>
          <w:p w14:paraId="0612ECA9" w14:textId="425E43D5" w:rsidR="0008243A" w:rsidRDefault="0008243A" w:rsidP="0008243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1F0DCFD6" w14:textId="5A948135" w:rsidR="0008243A" w:rsidRDefault="0008243A" w:rsidP="0008243A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</w:tcPr>
          <w:p w14:paraId="6FEB004F" w14:textId="2F7A88A5" w:rsidR="0008243A" w:rsidRPr="00D33F76" w:rsidRDefault="0008243A" w:rsidP="0008243A">
            <w:pPr>
              <w:jc w:val="center"/>
              <w:rPr>
                <w:lang w:val="sr-Cyrl-BA"/>
              </w:rPr>
            </w:pPr>
            <w:r w:rsidRPr="00443113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577C00D" w14:textId="0DA156E4" w:rsidR="0008243A" w:rsidRPr="0008243A" w:rsidRDefault="0008243A" w:rsidP="0008243A">
            <w:pPr>
              <w:ind w:left="57" w:right="57"/>
              <w:rPr>
                <w:color w:val="000000" w:themeColor="text1"/>
                <w:lang w:val="sr-Cyrl-BA"/>
              </w:rPr>
            </w:pPr>
            <w:r w:rsidRPr="0008243A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08243A" w:rsidRPr="00D33F76" w14:paraId="23BE89E0" w14:textId="77777777" w:rsidTr="0008243A">
        <w:trPr>
          <w:jc w:val="center"/>
        </w:trPr>
        <w:tc>
          <w:tcPr>
            <w:tcW w:w="1134" w:type="dxa"/>
            <w:vMerge w:val="restart"/>
            <w:vAlign w:val="center"/>
          </w:tcPr>
          <w:p w14:paraId="522A0E0F" w14:textId="5074DBD8" w:rsidR="0008243A" w:rsidRPr="00D33F76" w:rsidRDefault="0008243A" w:rsidP="0008243A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326A4684" w14:textId="23FABE3F" w:rsidR="0008243A" w:rsidRPr="00D33F76" w:rsidRDefault="0008243A" w:rsidP="0008243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1021" w:type="dxa"/>
            <w:vMerge w:val="restart"/>
            <w:vAlign w:val="center"/>
          </w:tcPr>
          <w:p w14:paraId="32201377" w14:textId="5E5F1AC6" w:rsidR="0008243A" w:rsidRPr="00D33F76" w:rsidRDefault="0008243A" w:rsidP="0008243A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789C6EAA" w14:textId="77777777" w:rsidR="0008243A" w:rsidRPr="00EA2532" w:rsidRDefault="0008243A" w:rsidP="0008243A">
            <w:pPr>
              <w:ind w:left="57"/>
              <w:rPr>
                <w:sz w:val="22"/>
                <w:lang w:val="sr-Cyrl-BA"/>
              </w:rPr>
            </w:pPr>
            <w:r w:rsidRPr="001803F4">
              <w:rPr>
                <w:sz w:val="22"/>
                <w:lang w:val="sr-Cyrl-BA"/>
              </w:rPr>
              <w:t xml:space="preserve">IV – </w:t>
            </w:r>
            <w:r>
              <w:rPr>
                <w:sz w:val="22"/>
                <w:lang w:val="sr-Cyrl-BA"/>
              </w:rPr>
              <w:t>КАПАЦИТЕТ ОСНОВНИХ СРЕДСТАВА И ПРЕДУЗЕЋА. АМОРТИЗАЦИЈА ОСНОВНИХ СРЕДСТАВА.</w:t>
            </w:r>
          </w:p>
          <w:p w14:paraId="244E6566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6E94B46C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59DA802E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Капацитет предузећа. Капацитет основних средстава.</w:t>
            </w:r>
          </w:p>
          <w:p w14:paraId="2E7442BF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Разликовање врста капацитета средстава (предузећа).</w:t>
            </w:r>
          </w:p>
          <w:p w14:paraId="3D3171A7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Показатељи искориштења капацитете средстава (предузећа).</w:t>
            </w:r>
          </w:p>
          <w:p w14:paraId="2CE1EC76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одређивања различитих врста капацитета средстава (предузећа).</w:t>
            </w:r>
          </w:p>
          <w:p w14:paraId="723927B5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средства предузећа. Основна и обртна средства предузећа.</w:t>
            </w:r>
          </w:p>
          <w:p w14:paraId="15B5377A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Амортизација основних средстава. Обиљежја амортизације основних средстава.</w:t>
            </w:r>
          </w:p>
          <w:p w14:paraId="641E0C60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Начини обрачуна амортизације.</w:t>
            </w:r>
          </w:p>
          <w:p w14:paraId="6FCD9C88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Временски систем обрачуна амортизацијеосновних средстава.</w:t>
            </w:r>
          </w:p>
          <w:p w14:paraId="3DFB0F8F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Линеарни метод обрачуна амортизације основог средства</w:t>
            </w:r>
          </w:p>
          <w:p w14:paraId="6390A80E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Нелинеарни методи обрачуна амортизације основних средстава – прогресивни и дегресивни метод.</w:t>
            </w:r>
          </w:p>
          <w:p w14:paraId="3F8C0963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обрачуна амортизације основних средстава предузећа „Х“ примјеном временског система</w:t>
            </w:r>
          </w:p>
          <w:p w14:paraId="7A50EECE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Функционални систем обрачуна амортизације основних средстава.</w:t>
            </w:r>
          </w:p>
          <w:p w14:paraId="0DE65EDB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Базе за обрачуна амортизације основних средстава примјеном фукнционалног система.</w:t>
            </w:r>
          </w:p>
          <w:p w14:paraId="59D1C183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вјежна обрачуна амортизације основних средстава предузећа „Х“ примјеном функционалног система.</w:t>
            </w:r>
          </w:p>
          <w:p w14:paraId="5EF9A324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Комбиновани систем обрачуна амортизације основних средстава. Обиљежја комбинованог система обрачуна амортизације основних средстава,</w:t>
            </w:r>
          </w:p>
          <w:p w14:paraId="29F49324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обрачуна амортизације основних средстава предузећа „Х“ примјеном комбинованог система.</w:t>
            </w:r>
          </w:p>
          <w:p w14:paraId="26BD979C" w14:textId="77777777" w:rsidR="0008243A" w:rsidRDefault="0008243A" w:rsidP="0008243A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препознавања примјене одређеног система обрачуна амортизације основних средстава. Израда амортизационог плана основног средства и тумачење добијених вриједности – практична вјежба.</w:t>
            </w:r>
          </w:p>
          <w:p w14:paraId="13978A16" w14:textId="526DF2BE" w:rsidR="0008243A" w:rsidRPr="00D33F76" w:rsidRDefault="0008243A" w:rsidP="0008243A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379916E7" w14:textId="6FAE79D6" w:rsidR="0008243A" w:rsidRDefault="0008243A" w:rsidP="0008243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07107C81" w14:textId="10AB9019" w:rsidR="0008243A" w:rsidRDefault="0008243A" w:rsidP="0008243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E851983" w14:textId="37EBC59E" w:rsidR="0008243A" w:rsidRPr="00217DC8" w:rsidRDefault="00622EEA" w:rsidP="00622EE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</w:t>
            </w:r>
            <w:r w:rsidR="0008243A">
              <w:rPr>
                <w:lang w:val="sr-Cyrl-BA"/>
              </w:rPr>
              <w:t>.10.202</w:t>
            </w:r>
            <w:r>
              <w:rPr>
                <w:lang w:val="sr-Cyrl-BA"/>
              </w:rPr>
              <w:t>4</w:t>
            </w:r>
            <w:r w:rsidR="0008243A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330765A" w14:textId="38F49FC6" w:rsidR="0008243A" w:rsidRPr="0008243A" w:rsidRDefault="0008243A" w:rsidP="0008243A">
            <w:pPr>
              <w:jc w:val="center"/>
              <w:rPr>
                <w:color w:val="000000" w:themeColor="text1"/>
                <w:lang w:val="sr-Cyrl-BA"/>
              </w:rPr>
            </w:pPr>
            <w:r w:rsidRPr="0008243A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25394AA4" w14:textId="1BA24A7F" w:rsidR="0008243A" w:rsidRPr="0008243A" w:rsidRDefault="0008243A" w:rsidP="0008243A">
            <w:pPr>
              <w:jc w:val="center"/>
              <w:rPr>
                <w:color w:val="000000" w:themeColor="text1"/>
                <w:szCs w:val="24"/>
                <w:lang w:val="sr-Cyrl-BA"/>
              </w:rPr>
            </w:pPr>
            <w:r w:rsidRPr="0008243A">
              <w:rPr>
                <w:color w:val="000000" w:themeColor="text1"/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21F13771" w14:textId="17B1CBF1" w:rsidR="0008243A" w:rsidRPr="0008243A" w:rsidRDefault="0008243A" w:rsidP="0008243A">
            <w:pPr>
              <w:jc w:val="center"/>
              <w:rPr>
                <w:color w:val="000000" w:themeColor="text1"/>
                <w:lang w:val="sr-Cyrl-BA"/>
              </w:rPr>
            </w:pPr>
            <w:r w:rsidRPr="0008243A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DE8B6ED" w14:textId="71BA199E" w:rsidR="0008243A" w:rsidRPr="0008243A" w:rsidRDefault="0008243A" w:rsidP="0008243A">
            <w:pPr>
              <w:ind w:left="57" w:right="57"/>
              <w:rPr>
                <w:color w:val="000000" w:themeColor="text1"/>
                <w:lang w:val="sr-Cyrl-BA"/>
              </w:rPr>
            </w:pPr>
            <w:r w:rsidRPr="0008243A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08243A" w:rsidRPr="00D33F76" w14:paraId="42EA4058" w14:textId="77777777" w:rsidTr="0008243A">
        <w:trPr>
          <w:jc w:val="center"/>
        </w:trPr>
        <w:tc>
          <w:tcPr>
            <w:tcW w:w="1134" w:type="dxa"/>
            <w:vMerge/>
            <w:vAlign w:val="center"/>
          </w:tcPr>
          <w:p w14:paraId="5FBC1FCE" w14:textId="77777777" w:rsidR="0008243A" w:rsidRPr="00D33F76" w:rsidRDefault="0008243A" w:rsidP="0008243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4F1CFBF9" w14:textId="77777777" w:rsidR="0008243A" w:rsidRPr="00D33F76" w:rsidRDefault="0008243A" w:rsidP="0008243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5FB6D01" w14:textId="77777777" w:rsidR="0008243A" w:rsidRPr="00D33F76" w:rsidRDefault="0008243A" w:rsidP="0008243A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39918845" w14:textId="77777777" w:rsidR="0008243A" w:rsidRPr="00D33F76" w:rsidRDefault="0008243A" w:rsidP="0008243A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1F258ECB" w14:textId="6CD3786C" w:rsidR="0008243A" w:rsidRDefault="0008243A" w:rsidP="0008243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7EE3BF69" w14:textId="11DD902F" w:rsidR="0008243A" w:rsidRDefault="0008243A" w:rsidP="0008243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2330BCB" w14:textId="60564ADB" w:rsidR="0008243A" w:rsidRPr="00217DC8" w:rsidRDefault="00622EEA" w:rsidP="00622EE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</w:t>
            </w:r>
            <w:r w:rsidR="0008243A">
              <w:rPr>
                <w:lang w:val="sr-Cyrl-BA"/>
              </w:rPr>
              <w:t>.10.202</w:t>
            </w:r>
            <w:r>
              <w:rPr>
                <w:lang w:val="sr-Cyrl-BA"/>
              </w:rPr>
              <w:t>4</w:t>
            </w:r>
            <w:r w:rsidR="0008243A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B582CE8" w14:textId="06AC5405" w:rsidR="0008243A" w:rsidRPr="0008243A" w:rsidRDefault="0008243A" w:rsidP="0008243A">
            <w:pPr>
              <w:jc w:val="center"/>
              <w:rPr>
                <w:color w:val="000000" w:themeColor="text1"/>
                <w:lang w:val="sr-Cyrl-BA"/>
              </w:rPr>
            </w:pPr>
            <w:r w:rsidRPr="0008243A">
              <w:rPr>
                <w:color w:val="000000" w:themeColor="text1"/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00BFA90A" w14:textId="1C20023C" w:rsidR="0008243A" w:rsidRPr="0008243A" w:rsidRDefault="0008243A" w:rsidP="0008243A">
            <w:pPr>
              <w:jc w:val="center"/>
              <w:rPr>
                <w:color w:val="000000" w:themeColor="text1"/>
                <w:szCs w:val="24"/>
                <w:lang w:val="sr-Cyrl-BA"/>
              </w:rPr>
            </w:pPr>
            <w:r w:rsidRPr="0008243A">
              <w:rPr>
                <w:color w:val="000000" w:themeColor="text1"/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53C48646" w14:textId="1AE99F51" w:rsidR="0008243A" w:rsidRPr="0008243A" w:rsidRDefault="0008243A" w:rsidP="0008243A">
            <w:pPr>
              <w:jc w:val="center"/>
              <w:rPr>
                <w:color w:val="000000" w:themeColor="text1"/>
                <w:lang w:val="sr-Cyrl-BA"/>
              </w:rPr>
            </w:pPr>
            <w:r w:rsidRPr="0008243A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5601AA0" w14:textId="3D9AF801" w:rsidR="0008243A" w:rsidRPr="0008243A" w:rsidRDefault="0008243A" w:rsidP="0008243A">
            <w:pPr>
              <w:ind w:left="57" w:right="57"/>
              <w:rPr>
                <w:color w:val="000000" w:themeColor="text1"/>
                <w:lang w:val="sr-Cyrl-BA"/>
              </w:rPr>
            </w:pPr>
            <w:r w:rsidRPr="0008243A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C07EB3" w:rsidRPr="00D33F76" w14:paraId="3DFB39F2" w14:textId="77777777" w:rsidTr="0008243A">
        <w:trPr>
          <w:jc w:val="center"/>
        </w:trPr>
        <w:tc>
          <w:tcPr>
            <w:tcW w:w="1134" w:type="dxa"/>
            <w:vMerge/>
            <w:vAlign w:val="center"/>
          </w:tcPr>
          <w:p w14:paraId="2FB3501A" w14:textId="77777777" w:rsidR="00C07EB3" w:rsidRPr="00D33F76" w:rsidRDefault="00C07EB3" w:rsidP="00C07EB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D14D103" w14:textId="77777777" w:rsidR="00C07EB3" w:rsidRPr="00D33F76" w:rsidRDefault="00C07EB3" w:rsidP="00C07EB3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72A31237" w14:textId="77777777" w:rsidR="00C07EB3" w:rsidRPr="00D33F76" w:rsidRDefault="00C07EB3" w:rsidP="00C07EB3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4FEB5AC" w14:textId="77777777" w:rsidR="00C07EB3" w:rsidRPr="00D33F76" w:rsidRDefault="00C07EB3" w:rsidP="00C07EB3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A8C84B0" w14:textId="635005A3" w:rsidR="00C07EB3" w:rsidRDefault="00C07EB3" w:rsidP="0008243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08243A">
              <w:rPr>
                <w:lang w:val="sr-Cyrl-BA"/>
              </w:rPr>
              <w:t>3</w:t>
            </w:r>
          </w:p>
        </w:tc>
        <w:tc>
          <w:tcPr>
            <w:tcW w:w="1407" w:type="dxa"/>
            <w:vAlign w:val="center"/>
          </w:tcPr>
          <w:p w14:paraId="2BCB41DC" w14:textId="09B78DDB" w:rsidR="00C07EB3" w:rsidRDefault="0008243A" w:rsidP="00C07EB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FAA5A4F" w14:textId="1D8164E1" w:rsidR="00C07EB3" w:rsidRPr="00217DC8" w:rsidRDefault="00C07EB3" w:rsidP="00622EE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  <w:r w:rsidR="00622EEA">
              <w:rPr>
                <w:lang w:val="sr-Cyrl-BA"/>
              </w:rPr>
              <w:t>0</w:t>
            </w:r>
            <w:r>
              <w:rPr>
                <w:lang w:val="sr-Cyrl-BA"/>
              </w:rPr>
              <w:t>.10.202</w:t>
            </w:r>
            <w:r w:rsidR="00622EEA">
              <w:rPr>
                <w:lang w:val="sr-Cyrl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55743D2" w14:textId="518733CD" w:rsidR="00C07EB3" w:rsidRPr="0008243A" w:rsidRDefault="00C07EB3" w:rsidP="00C07EB3">
            <w:pPr>
              <w:jc w:val="center"/>
              <w:rPr>
                <w:color w:val="000000" w:themeColor="text1"/>
                <w:lang w:val="sr-Cyrl-BA"/>
              </w:rPr>
            </w:pPr>
            <w:r w:rsidRPr="0008243A">
              <w:rPr>
                <w:color w:val="000000" w:themeColor="text1"/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6FD18ED3" w14:textId="15525C83" w:rsidR="00C07EB3" w:rsidRPr="0008243A" w:rsidRDefault="00C07EB3" w:rsidP="0008243A">
            <w:pPr>
              <w:jc w:val="center"/>
              <w:rPr>
                <w:color w:val="000000" w:themeColor="text1"/>
                <w:szCs w:val="24"/>
                <w:lang w:val="sr-Cyrl-BA"/>
              </w:rPr>
            </w:pPr>
            <w:r w:rsidRPr="0008243A">
              <w:rPr>
                <w:color w:val="000000" w:themeColor="text1"/>
                <w:szCs w:val="24"/>
                <w:lang w:val="sr-Cyrl-BA"/>
              </w:rPr>
              <w:t xml:space="preserve">Сала </w:t>
            </w:r>
            <w:r w:rsidR="0008243A" w:rsidRPr="0008243A">
              <w:rPr>
                <w:color w:val="000000" w:themeColor="text1"/>
                <w:szCs w:val="24"/>
                <w:lang w:val="sr-Cyrl-BA"/>
              </w:rPr>
              <w:t>3</w:t>
            </w:r>
          </w:p>
        </w:tc>
        <w:tc>
          <w:tcPr>
            <w:tcW w:w="516" w:type="dxa"/>
            <w:vAlign w:val="center"/>
          </w:tcPr>
          <w:p w14:paraId="5561360D" w14:textId="0F9193D6" w:rsidR="00C07EB3" w:rsidRPr="0008243A" w:rsidRDefault="00C07EB3" w:rsidP="00C07EB3">
            <w:pPr>
              <w:jc w:val="center"/>
              <w:rPr>
                <w:color w:val="000000" w:themeColor="text1"/>
                <w:lang w:val="sr-Cyrl-BA"/>
              </w:rPr>
            </w:pPr>
            <w:r w:rsidRPr="0008243A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0D63853D" w14:textId="2EABDC61" w:rsidR="00C07EB3" w:rsidRPr="0008243A" w:rsidRDefault="00C07EB3" w:rsidP="00C07EB3">
            <w:pPr>
              <w:ind w:left="57" w:right="57"/>
              <w:rPr>
                <w:color w:val="000000" w:themeColor="text1"/>
                <w:lang w:val="sr-Cyrl-BA"/>
              </w:rPr>
            </w:pPr>
            <w:r w:rsidRPr="0008243A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622EEA" w:rsidRPr="00D33F76" w14:paraId="23B6CAF9" w14:textId="77777777" w:rsidTr="00622EEA">
        <w:trPr>
          <w:jc w:val="center"/>
        </w:trPr>
        <w:tc>
          <w:tcPr>
            <w:tcW w:w="1134" w:type="dxa"/>
            <w:vMerge w:val="restart"/>
            <w:vAlign w:val="center"/>
          </w:tcPr>
          <w:p w14:paraId="3E12532C" w14:textId="088F8481" w:rsidR="00622EEA" w:rsidRPr="00D33F76" w:rsidRDefault="00622EEA" w:rsidP="00622EEA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</w:t>
            </w:r>
          </w:p>
        </w:tc>
        <w:tc>
          <w:tcPr>
            <w:tcW w:w="1021" w:type="dxa"/>
            <w:vMerge w:val="restart"/>
            <w:vAlign w:val="center"/>
          </w:tcPr>
          <w:p w14:paraId="600D92E7" w14:textId="65614735" w:rsidR="00622EEA" w:rsidRPr="00D33F76" w:rsidRDefault="00622EEA" w:rsidP="00622EE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tc>
          <w:tcPr>
            <w:tcW w:w="1021" w:type="dxa"/>
            <w:vMerge w:val="restart"/>
            <w:vAlign w:val="center"/>
          </w:tcPr>
          <w:p w14:paraId="03C9928C" w14:textId="0192F945" w:rsidR="00622EEA" w:rsidRPr="00D33F76" w:rsidRDefault="00622EEA" w:rsidP="00622EEA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0183D77" w14:textId="77777777" w:rsidR="00622EEA" w:rsidRPr="001803F4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V – УТРОШЦИ И ТРОШКОВИ ПРЕДУЗЕЋА. ФУНКЦИЈА ТРОШКОВА У КРАТКОМ РОКУ.</w:t>
            </w:r>
            <w:r w:rsidRPr="001803F4">
              <w:rPr>
                <w:sz w:val="22"/>
                <w:lang w:val="sr-Cyrl-BA"/>
              </w:rPr>
              <w:t xml:space="preserve"> </w:t>
            </w:r>
          </w:p>
          <w:p w14:paraId="5CFABDB1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 w:rsidRPr="001803F4">
              <w:rPr>
                <w:sz w:val="22"/>
                <w:lang w:val="sr-Cyrl-BA"/>
              </w:rPr>
              <w:t>Увод у час</w:t>
            </w:r>
          </w:p>
          <w:p w14:paraId="1A4C29BC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76E9E37D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Разликовање појмова издаци, расходи, утрошци и трошкови.</w:t>
            </w:r>
          </w:p>
          <w:p w14:paraId="05C93C95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различитим критеријумима.</w:t>
            </w:r>
          </w:p>
          <w:p w14:paraId="1425D182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трошкова према критеријуму зависности од обима производње.</w:t>
            </w:r>
          </w:p>
          <w:p w14:paraId="09E3369B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фиксних, релативно-фиксних и варијабилних трошкова. Практични примјери врста трошкова.</w:t>
            </w:r>
          </w:p>
          <w:p w14:paraId="6CB28BA2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Рагибилност трошкова. Тумачење вриједности коефицијента реагибилности трошкова.</w:t>
            </w:r>
          </w:p>
          <w:p w14:paraId="18A3AFF4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– анализа реагибилности трошкова предузећа „Х“.</w:t>
            </w:r>
          </w:p>
          <w:p w14:paraId="5AA1DEE8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Карактеристике трошкова у кратком року.</w:t>
            </w:r>
          </w:p>
          <w:p w14:paraId="0EF15E20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фукције трошкова у кратком року – једначина, табела и графички приказ.</w:t>
            </w:r>
          </w:p>
          <w:p w14:paraId="5CB49E0E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трошак – појам и израчунавање.</w:t>
            </w:r>
          </w:p>
          <w:p w14:paraId="18207447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трошак – појам и израчунавање.</w:t>
            </w:r>
          </w:p>
          <w:p w14:paraId="30197E91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фиксни и просјечни варијабилни трошак – појам и израчунавање.</w:t>
            </w:r>
          </w:p>
          <w:p w14:paraId="5D19520C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трошак – појам и израчунавање.</w:t>
            </w:r>
          </w:p>
          <w:p w14:paraId="2F6D7A3D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Табеларни приказ функције трошкова и изведених функција трошкова и њихово тумачење.</w:t>
            </w:r>
          </w:p>
          <w:p w14:paraId="15F754DF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приказ функције трошкова и изведених функција трошкова и њихово тумачење.</w:t>
            </w:r>
          </w:p>
          <w:p w14:paraId="4C7FB944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Релативно-фиксни трошкови и просјечни релативно-фиксни трошкови – појам и графички приказ.</w:t>
            </w:r>
          </w:p>
          <w:p w14:paraId="5AF33FC4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Функције трошкова и изведене фукциије трошкова – квадратни облик функције укупних трошкова.</w:t>
            </w:r>
          </w:p>
          <w:p w14:paraId="40E228C8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Функције трошкова и изведене фукциије трошкова – кубни облиц функције укупних трошкова.</w:t>
            </w:r>
          </w:p>
          <w:p w14:paraId="3F434DAF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укупних, просјечних и граничних трошкова. Тумачење на основу табеларног приказа трошкова.</w:t>
            </w:r>
          </w:p>
          <w:p w14:paraId="140801ED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укупних, просјечних и граничних трошкова. Тумачење на основу графичког приказа трошкова.</w:t>
            </w:r>
          </w:p>
          <w:p w14:paraId="123EA24A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квадратне фунције трошкова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функција трошкова.</w:t>
            </w:r>
          </w:p>
          <w:p w14:paraId="07E4A569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кубне фунције трошкова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функција трошкова.</w:t>
            </w:r>
          </w:p>
          <w:p w14:paraId="69AA6D48" w14:textId="31F6FBFF" w:rsidR="00622EEA" w:rsidRPr="001803F4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Припрема за други колоквијум – практичне вјежбе из области производње, трошкова, капацитета и амортизације основних средстава предузећа.</w:t>
            </w:r>
          </w:p>
          <w:p w14:paraId="6707A42D" w14:textId="4A2F4F94" w:rsidR="00622EEA" w:rsidRPr="00D33F76" w:rsidRDefault="00622EEA" w:rsidP="00622EEA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задаћа.</w:t>
            </w:r>
          </w:p>
        </w:tc>
        <w:tc>
          <w:tcPr>
            <w:tcW w:w="1407" w:type="dxa"/>
            <w:vAlign w:val="center"/>
          </w:tcPr>
          <w:p w14:paraId="2B324FB4" w14:textId="3B5B7B6F" w:rsidR="00622EEA" w:rsidRDefault="00622EEA" w:rsidP="00622EE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442881CF" w14:textId="6AA1A0C8" w:rsidR="00622EEA" w:rsidRDefault="00622EEA" w:rsidP="00622EE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08BEBC" w14:textId="217159D3" w:rsidR="00622EEA" w:rsidRPr="001A47CF" w:rsidRDefault="00622EEA" w:rsidP="00622EE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05.11.2024.</w:t>
            </w:r>
          </w:p>
        </w:tc>
        <w:tc>
          <w:tcPr>
            <w:tcW w:w="1531" w:type="dxa"/>
            <w:vAlign w:val="center"/>
          </w:tcPr>
          <w:p w14:paraId="278A18A7" w14:textId="2FCE0773" w:rsidR="00622EEA" w:rsidRDefault="00622EEA" w:rsidP="00622EEA">
            <w:pPr>
              <w:jc w:val="center"/>
              <w:rPr>
                <w:lang w:val="sr-Cyrl-BA"/>
              </w:rPr>
            </w:pPr>
            <w:r w:rsidRPr="0008243A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77E076C9" w14:textId="09C6A680" w:rsidR="00622EEA" w:rsidRDefault="00622EEA" w:rsidP="00622EEA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7939FF18" w14:textId="60FFF8C6" w:rsidR="00622EEA" w:rsidRPr="00D33F76" w:rsidRDefault="00622EEA" w:rsidP="00622EEA">
            <w:pPr>
              <w:jc w:val="center"/>
              <w:rPr>
                <w:lang w:val="sr-Cyrl-BA"/>
              </w:rPr>
            </w:pPr>
            <w:r w:rsidRPr="005F3794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0FC2225" w14:textId="7784BCD9" w:rsidR="00622EEA" w:rsidRPr="00622EEA" w:rsidRDefault="00622EEA" w:rsidP="00622EEA">
            <w:pPr>
              <w:ind w:left="57" w:right="57"/>
              <w:rPr>
                <w:color w:val="000000" w:themeColor="text1"/>
                <w:lang w:val="sr-Cyrl-BA"/>
              </w:rPr>
            </w:pPr>
            <w:r w:rsidRPr="00622EEA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622EEA" w:rsidRPr="00D33F76" w14:paraId="257FDC92" w14:textId="77777777" w:rsidTr="00622EEA">
        <w:trPr>
          <w:jc w:val="center"/>
        </w:trPr>
        <w:tc>
          <w:tcPr>
            <w:tcW w:w="1134" w:type="dxa"/>
            <w:vMerge/>
            <w:vAlign w:val="center"/>
          </w:tcPr>
          <w:p w14:paraId="5ACE268E" w14:textId="77777777" w:rsidR="00622EEA" w:rsidRDefault="00622EEA" w:rsidP="00622EE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31A9F977" w14:textId="77777777" w:rsidR="00622EEA" w:rsidRDefault="00622EEA" w:rsidP="00622EE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0D428F0" w14:textId="77777777" w:rsidR="00622EEA" w:rsidRDefault="00622EEA" w:rsidP="00622EEA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6336FCE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3E550BE6" w14:textId="3F9B180F" w:rsidR="00622EEA" w:rsidRDefault="00622EEA" w:rsidP="00622EE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5FB65D21" w14:textId="55A20F44" w:rsidR="00622EEA" w:rsidRDefault="00622EEA" w:rsidP="00622EE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21FAE60" w14:textId="698C464F" w:rsidR="00622EEA" w:rsidRDefault="00622EEA" w:rsidP="00622EE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05.11.2024.</w:t>
            </w:r>
          </w:p>
        </w:tc>
        <w:tc>
          <w:tcPr>
            <w:tcW w:w="1531" w:type="dxa"/>
            <w:vAlign w:val="center"/>
          </w:tcPr>
          <w:p w14:paraId="44718E96" w14:textId="0E0089D8" w:rsidR="00622EEA" w:rsidRDefault="00622EEA" w:rsidP="00622EEA">
            <w:pPr>
              <w:jc w:val="center"/>
              <w:rPr>
                <w:lang w:val="sr-Cyrl-BA"/>
              </w:rPr>
            </w:pPr>
            <w:r w:rsidRPr="0008243A">
              <w:rPr>
                <w:color w:val="000000" w:themeColor="text1"/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5377F81E" w14:textId="300CCBCA" w:rsidR="00622EEA" w:rsidRDefault="00622EEA" w:rsidP="00622EEA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3C7678C1" w14:textId="75F2C98A" w:rsidR="00622EEA" w:rsidRPr="005F3794" w:rsidRDefault="00622EEA" w:rsidP="00622EEA">
            <w:pPr>
              <w:jc w:val="center"/>
              <w:rPr>
                <w:lang w:val="sr-Cyrl-BA"/>
              </w:rPr>
            </w:pPr>
            <w:r w:rsidRPr="005F3794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803667F" w14:textId="3A4DD994" w:rsidR="00622EEA" w:rsidRPr="00622EEA" w:rsidRDefault="00622EEA" w:rsidP="00622EEA">
            <w:pPr>
              <w:ind w:left="57" w:right="57"/>
              <w:rPr>
                <w:color w:val="000000" w:themeColor="text1"/>
                <w:lang w:val="sr-Cyrl-BA"/>
              </w:rPr>
            </w:pPr>
            <w:r w:rsidRPr="00622EEA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622EEA" w:rsidRPr="00D33F76" w14:paraId="01429CC8" w14:textId="77777777" w:rsidTr="00622EEA">
        <w:trPr>
          <w:jc w:val="center"/>
        </w:trPr>
        <w:tc>
          <w:tcPr>
            <w:tcW w:w="1134" w:type="dxa"/>
            <w:vMerge/>
            <w:vAlign w:val="center"/>
          </w:tcPr>
          <w:p w14:paraId="52DA7925" w14:textId="77777777" w:rsidR="00622EEA" w:rsidRDefault="00622EEA" w:rsidP="00622EE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2666021" w14:textId="77777777" w:rsidR="00622EEA" w:rsidRDefault="00622EEA" w:rsidP="00622EE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C8283BD" w14:textId="77777777" w:rsidR="00622EEA" w:rsidRDefault="00622EEA" w:rsidP="00622EEA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604DAE0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34DAED3" w14:textId="73638B9A" w:rsidR="00622EEA" w:rsidRDefault="00622EEA" w:rsidP="00622EE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Г3</w:t>
            </w:r>
          </w:p>
        </w:tc>
        <w:tc>
          <w:tcPr>
            <w:tcW w:w="1407" w:type="dxa"/>
            <w:vAlign w:val="center"/>
          </w:tcPr>
          <w:p w14:paraId="16389A43" w14:textId="0194DB40" w:rsidR="00622EEA" w:rsidRDefault="00622EEA" w:rsidP="00622EE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482CC5E" w14:textId="568082C4" w:rsidR="00622EEA" w:rsidRDefault="00622EEA" w:rsidP="00622EE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06.11.2024.</w:t>
            </w:r>
          </w:p>
        </w:tc>
        <w:tc>
          <w:tcPr>
            <w:tcW w:w="1531" w:type="dxa"/>
            <w:vAlign w:val="center"/>
          </w:tcPr>
          <w:p w14:paraId="78E6E552" w14:textId="45B4DD63" w:rsidR="00622EEA" w:rsidRDefault="00622EEA" w:rsidP="00622EEA">
            <w:pPr>
              <w:jc w:val="center"/>
              <w:rPr>
                <w:lang w:val="sr-Cyrl-BA"/>
              </w:rPr>
            </w:pPr>
            <w:r w:rsidRPr="0008243A">
              <w:rPr>
                <w:color w:val="000000" w:themeColor="text1"/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4CF87D50" w14:textId="2A81A14A" w:rsidR="00622EEA" w:rsidRDefault="00622EEA" w:rsidP="00622EEA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73EC5015" w14:textId="42E4E01F" w:rsidR="00622EEA" w:rsidRPr="005F3794" w:rsidRDefault="00622EEA" w:rsidP="00622EEA">
            <w:pPr>
              <w:jc w:val="center"/>
              <w:rPr>
                <w:lang w:val="sr-Cyrl-BA"/>
              </w:rPr>
            </w:pPr>
            <w:r w:rsidRPr="005F3794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BC936A8" w14:textId="57A0C946" w:rsidR="00622EEA" w:rsidRPr="00622EEA" w:rsidRDefault="00622EEA" w:rsidP="00622EEA">
            <w:pPr>
              <w:ind w:left="57" w:right="57"/>
              <w:rPr>
                <w:color w:val="000000" w:themeColor="text1"/>
                <w:lang w:val="sr-Cyrl-BA"/>
              </w:rPr>
            </w:pPr>
            <w:r w:rsidRPr="00622EEA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622EEA" w:rsidRPr="00D33F76" w14:paraId="4DE1FE4A" w14:textId="77777777" w:rsidTr="00622EEA">
        <w:trPr>
          <w:jc w:val="center"/>
        </w:trPr>
        <w:tc>
          <w:tcPr>
            <w:tcW w:w="1134" w:type="dxa"/>
            <w:vMerge w:val="restart"/>
            <w:vAlign w:val="center"/>
          </w:tcPr>
          <w:p w14:paraId="7623C737" w14:textId="3C8A8EA1" w:rsidR="00622EEA" w:rsidRPr="00D33F76" w:rsidRDefault="00622EEA" w:rsidP="00622EEA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VII</w:t>
            </w:r>
          </w:p>
        </w:tc>
        <w:tc>
          <w:tcPr>
            <w:tcW w:w="1021" w:type="dxa"/>
            <w:vMerge w:val="restart"/>
            <w:vAlign w:val="center"/>
          </w:tcPr>
          <w:p w14:paraId="559E83A3" w14:textId="56AFA5F7" w:rsidR="00622EEA" w:rsidRPr="00D33F76" w:rsidRDefault="007649F1" w:rsidP="00622EE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021" w:type="dxa"/>
            <w:vMerge w:val="restart"/>
            <w:vAlign w:val="center"/>
          </w:tcPr>
          <w:p w14:paraId="3D2CEB64" w14:textId="7E718FA6" w:rsidR="00622EEA" w:rsidRPr="00D33F76" w:rsidRDefault="00622EEA" w:rsidP="00622EEA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D8D1CF8" w14:textId="3272E966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 w:rsidRPr="001803F4">
              <w:rPr>
                <w:sz w:val="22"/>
                <w:lang w:val="sr-Cyrl-BA"/>
              </w:rPr>
              <w:t>V</w:t>
            </w:r>
            <w:r>
              <w:rPr>
                <w:sz w:val="22"/>
                <w:lang w:val="en-GB"/>
              </w:rPr>
              <w:t>I</w:t>
            </w:r>
            <w:r w:rsidRPr="001803F4">
              <w:rPr>
                <w:sz w:val="22"/>
                <w:lang w:val="sr-Cyrl-BA"/>
              </w:rPr>
              <w:t xml:space="preserve"> – </w:t>
            </w:r>
            <w:r w:rsidR="007649F1">
              <w:rPr>
                <w:sz w:val="22"/>
                <w:lang w:val="sr-Cyrl-BA"/>
              </w:rPr>
              <w:t>КАЛКУЛАЦИЈЕ ЦИЈЕНЕ КОШТАЊ</w:t>
            </w:r>
            <w:r>
              <w:rPr>
                <w:sz w:val="22"/>
                <w:lang w:val="sr-Cyrl-BA"/>
              </w:rPr>
              <w:t>А ПРОИЗВОДА.</w:t>
            </w:r>
          </w:p>
          <w:p w14:paraId="199D1722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3A8D404E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57E8B8B7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калкулација. Врсте калкулација. Обиљежја калкулација.</w:t>
            </w:r>
          </w:p>
          <w:p w14:paraId="16033028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Елементи калкулација.</w:t>
            </w:r>
          </w:p>
          <w:p w14:paraId="135B22AF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коштањ</w:t>
            </w:r>
            <w:r>
              <w:rPr>
                <w:sz w:val="22"/>
                <w:lang w:val="en-GB"/>
              </w:rPr>
              <w:t>a</w:t>
            </w:r>
            <w:r>
              <w:rPr>
                <w:sz w:val="22"/>
                <w:lang w:val="sr-Cyrl-BA"/>
              </w:rPr>
              <w:t>. производа Подјела калкулација цијена коштања производа.</w:t>
            </w:r>
          </w:p>
          <w:p w14:paraId="2A4E573C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дивизионе калкулације. Практична вјежба дивизионе калкулације цијене коштања производа у предузећу „Х“.</w:t>
            </w:r>
          </w:p>
          <w:p w14:paraId="1A757376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калкулације цијене коштања помоћу еквивалентних бројева. Практична вјежба калкулације цијене коштања помоћу еквивалентних бројева у предузећу „Х“.</w:t>
            </w:r>
          </w:p>
          <w:p w14:paraId="26DB4777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калкулације цијене коштања куплованих производа. Практична вјежба калкулације цијене коштања куплованих производа у предузећу „Х“.</w:t>
            </w:r>
          </w:p>
          <w:p w14:paraId="455172A7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адиционе калкулације цијене коштања. Практична вјежба адиционе калкулације цијене коштања производа у предузећу „Х“.</w:t>
            </w:r>
          </w:p>
          <w:p w14:paraId="60A84303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у трговинским предузећима.</w:t>
            </w:r>
          </w:p>
          <w:p w14:paraId="321FBBD5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укупних трошкова.</w:t>
            </w:r>
          </w:p>
          <w:p w14:paraId="0675A9E2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варијабилних трошкова.</w:t>
            </w:r>
          </w:p>
          <w:p w14:paraId="6B02EBDC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трошкови плус.</w:t>
            </w:r>
          </w:p>
          <w:p w14:paraId="6A1F4FEE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просјечне стопе разлике у цијени.</w:t>
            </w:r>
          </w:p>
          <w:p w14:paraId="4E4A44C9" w14:textId="77777777" w:rsidR="00622EEA" w:rsidRDefault="00622EEA" w:rsidP="00622EE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калкулације цијене робе трговинског предузећа „Х “према различитим принципима.</w:t>
            </w:r>
          </w:p>
          <w:p w14:paraId="7F4F39BC" w14:textId="123DBF5E" w:rsidR="00622EEA" w:rsidRPr="001F6A6F" w:rsidRDefault="00622EEA" w:rsidP="00622EEA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задаћа.</w:t>
            </w:r>
          </w:p>
        </w:tc>
        <w:tc>
          <w:tcPr>
            <w:tcW w:w="1407" w:type="dxa"/>
            <w:vAlign w:val="center"/>
          </w:tcPr>
          <w:p w14:paraId="1D66DC68" w14:textId="62336D66" w:rsidR="00622EEA" w:rsidRDefault="00622EEA" w:rsidP="00622EE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0E22460B" w14:textId="3E17923D" w:rsidR="00622EEA" w:rsidRDefault="00622EEA" w:rsidP="00622EE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3E5D9AE" w14:textId="288B6D4A" w:rsidR="00622EEA" w:rsidRPr="00434D10" w:rsidRDefault="00622EEA" w:rsidP="0013664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136640">
              <w:rPr>
                <w:lang w:val="sr-Cyrl-BA"/>
              </w:rPr>
              <w:t>2</w:t>
            </w:r>
            <w:r>
              <w:rPr>
                <w:lang w:val="sr-Cyrl-BA"/>
              </w:rPr>
              <w:t>.11.202</w:t>
            </w:r>
            <w:r w:rsidR="00136640">
              <w:rPr>
                <w:lang w:val="sr-Cyrl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3DCBF34" w14:textId="1E55E4D0" w:rsidR="00622EEA" w:rsidRDefault="00622EEA" w:rsidP="00622EE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36A0034F" w14:textId="5580056C" w:rsidR="00622EEA" w:rsidRDefault="00622EEA" w:rsidP="00622EEA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33ABCA3D" w14:textId="25E74867" w:rsidR="00622EEA" w:rsidRPr="00622EEA" w:rsidRDefault="00622EEA" w:rsidP="00622EEA">
            <w:pPr>
              <w:jc w:val="center"/>
              <w:rPr>
                <w:color w:val="000000" w:themeColor="text1"/>
                <w:lang w:val="sr-Cyrl-BA"/>
              </w:rPr>
            </w:pPr>
            <w:r w:rsidRPr="00622EEA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07A4626" w14:textId="30E80245" w:rsidR="00622EEA" w:rsidRPr="00622EEA" w:rsidRDefault="00622EEA" w:rsidP="00622EEA">
            <w:pPr>
              <w:ind w:left="57" w:right="57"/>
              <w:rPr>
                <w:color w:val="000000" w:themeColor="text1"/>
                <w:lang w:val="sr-Cyrl-BA"/>
              </w:rPr>
            </w:pPr>
            <w:r w:rsidRPr="00622EEA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622EEA" w:rsidRPr="00D33F76" w14:paraId="57D9F0AF" w14:textId="77777777" w:rsidTr="00622EEA">
        <w:trPr>
          <w:jc w:val="center"/>
        </w:trPr>
        <w:tc>
          <w:tcPr>
            <w:tcW w:w="1134" w:type="dxa"/>
            <w:vMerge/>
            <w:vAlign w:val="center"/>
          </w:tcPr>
          <w:p w14:paraId="71E53898" w14:textId="77777777" w:rsidR="00622EEA" w:rsidRPr="00D33F76" w:rsidRDefault="00622EEA" w:rsidP="00622EE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1B905A6" w14:textId="77777777" w:rsidR="00622EEA" w:rsidRPr="00D33F76" w:rsidRDefault="00622EEA" w:rsidP="00622EE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21A7078" w14:textId="77777777" w:rsidR="00622EEA" w:rsidRPr="00D33F76" w:rsidRDefault="00622EEA" w:rsidP="00622EEA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3B598A28" w14:textId="77777777" w:rsidR="00622EEA" w:rsidRPr="00D33F76" w:rsidRDefault="00622EEA" w:rsidP="00622EEA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515F3D9" w14:textId="07B74192" w:rsidR="00622EEA" w:rsidRDefault="00622EEA" w:rsidP="00622EE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6638CB6F" w14:textId="4B3D7758" w:rsidR="00622EEA" w:rsidRDefault="00622EEA" w:rsidP="00622EE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BE1480D" w14:textId="16B483AB" w:rsidR="00622EEA" w:rsidRPr="00434D10" w:rsidRDefault="00622EEA" w:rsidP="0013664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136640">
              <w:rPr>
                <w:lang w:val="sr-Cyrl-BA"/>
              </w:rPr>
              <w:t>2</w:t>
            </w:r>
            <w:r>
              <w:rPr>
                <w:lang w:val="sr-Cyrl-BA"/>
              </w:rPr>
              <w:t>.11.202</w:t>
            </w:r>
            <w:r w:rsidR="00136640">
              <w:rPr>
                <w:lang w:val="sr-Cyrl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C95F5AF" w14:textId="5CB291FF" w:rsidR="00622EEA" w:rsidRDefault="00622EEA" w:rsidP="00622EE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1FFF280C" w14:textId="61E7596E" w:rsidR="00622EEA" w:rsidRDefault="00622EEA" w:rsidP="00622EEA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1AB01660" w14:textId="6606FB63" w:rsidR="00622EEA" w:rsidRPr="00622EEA" w:rsidRDefault="00622EEA" w:rsidP="00622EEA">
            <w:pPr>
              <w:jc w:val="center"/>
              <w:rPr>
                <w:color w:val="000000" w:themeColor="text1"/>
                <w:lang w:val="sr-Cyrl-BA"/>
              </w:rPr>
            </w:pPr>
            <w:r w:rsidRPr="00622EEA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70571552" w14:textId="0EB376BC" w:rsidR="00622EEA" w:rsidRPr="00622EEA" w:rsidRDefault="00622EEA" w:rsidP="00622EEA">
            <w:pPr>
              <w:ind w:left="57" w:right="57"/>
              <w:rPr>
                <w:color w:val="000000" w:themeColor="text1"/>
                <w:lang w:val="sr-Cyrl-BA"/>
              </w:rPr>
            </w:pPr>
            <w:r w:rsidRPr="00622EEA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622EEA" w:rsidRPr="00D33F76" w14:paraId="060AE5F0" w14:textId="77777777" w:rsidTr="00622EEA">
        <w:trPr>
          <w:jc w:val="center"/>
        </w:trPr>
        <w:tc>
          <w:tcPr>
            <w:tcW w:w="1134" w:type="dxa"/>
            <w:vMerge/>
            <w:vAlign w:val="center"/>
          </w:tcPr>
          <w:p w14:paraId="5EF35A31" w14:textId="77777777" w:rsidR="00622EEA" w:rsidRPr="00D33F76" w:rsidRDefault="00622EEA" w:rsidP="00622EE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38D7E3DE" w14:textId="77777777" w:rsidR="00622EEA" w:rsidRPr="00D33F76" w:rsidRDefault="00622EEA" w:rsidP="00622EE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D4D7BDD" w14:textId="77777777" w:rsidR="00622EEA" w:rsidRPr="00D33F76" w:rsidRDefault="00622EEA" w:rsidP="00622EEA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30959A50" w14:textId="77777777" w:rsidR="00622EEA" w:rsidRPr="00D33F76" w:rsidRDefault="00622EEA" w:rsidP="00622EEA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64DBE69" w14:textId="1F99024C" w:rsidR="00622EEA" w:rsidRDefault="00622EEA" w:rsidP="00622EE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Г3</w:t>
            </w:r>
          </w:p>
        </w:tc>
        <w:tc>
          <w:tcPr>
            <w:tcW w:w="1407" w:type="dxa"/>
            <w:vAlign w:val="center"/>
          </w:tcPr>
          <w:p w14:paraId="1F8EA9B3" w14:textId="6D609D3B" w:rsidR="00622EEA" w:rsidRDefault="00622EEA" w:rsidP="00622EE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F10ECB4" w14:textId="00438532" w:rsidR="00622EEA" w:rsidRPr="00434D10" w:rsidRDefault="00622EEA" w:rsidP="0013664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136640">
              <w:rPr>
                <w:lang w:val="sr-Cyrl-BA"/>
              </w:rPr>
              <w:t>3</w:t>
            </w:r>
            <w:r>
              <w:rPr>
                <w:lang w:val="sr-Cyrl-BA"/>
              </w:rPr>
              <w:t>.11.202</w:t>
            </w:r>
            <w:r w:rsidR="00136640">
              <w:rPr>
                <w:lang w:val="sr-Cyrl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7558378" w14:textId="445D2885" w:rsidR="00622EEA" w:rsidRDefault="00622EEA" w:rsidP="00622EE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76A15068" w14:textId="3E82A14A" w:rsidR="00622EEA" w:rsidRDefault="00622EEA" w:rsidP="00622EEA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2596A05E" w14:textId="6D009200" w:rsidR="00622EEA" w:rsidRPr="00622EEA" w:rsidRDefault="00622EEA" w:rsidP="00622EEA">
            <w:pPr>
              <w:jc w:val="center"/>
              <w:rPr>
                <w:color w:val="000000" w:themeColor="text1"/>
                <w:lang w:val="sr-Cyrl-BA"/>
              </w:rPr>
            </w:pPr>
            <w:r w:rsidRPr="00622EEA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E92EFEC" w14:textId="205381E0" w:rsidR="00622EEA" w:rsidRPr="00622EEA" w:rsidRDefault="00622EEA" w:rsidP="00622EEA">
            <w:pPr>
              <w:ind w:left="57" w:right="57"/>
              <w:rPr>
                <w:color w:val="000000" w:themeColor="text1"/>
                <w:lang w:val="sr-Cyrl-BA"/>
              </w:rPr>
            </w:pPr>
            <w:r w:rsidRPr="00622EEA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C07EB3" w:rsidRPr="00D33F76" w14:paraId="07A0E7ED" w14:textId="77777777" w:rsidTr="00136640">
        <w:trPr>
          <w:jc w:val="center"/>
        </w:trPr>
        <w:tc>
          <w:tcPr>
            <w:tcW w:w="1134" w:type="dxa"/>
            <w:shd w:val="clear" w:color="auto" w:fill="E7E6E6" w:themeFill="background2"/>
            <w:vAlign w:val="center"/>
          </w:tcPr>
          <w:p w14:paraId="5CB05720" w14:textId="1746FFDC" w:rsidR="00C07EB3" w:rsidRPr="00136640" w:rsidRDefault="00C07EB3" w:rsidP="00C07EB3">
            <w:pPr>
              <w:jc w:val="center"/>
              <w:rPr>
                <w:i/>
                <w:color w:val="000000" w:themeColor="text1"/>
                <w:lang w:val="sr-Latn-BA"/>
              </w:rPr>
            </w:pPr>
            <w:r w:rsidRPr="00136640">
              <w:rPr>
                <w:i/>
                <w:color w:val="000000" w:themeColor="text1"/>
                <w:lang w:val="sr-Latn-BA"/>
              </w:rPr>
              <w:t>VIII</w:t>
            </w:r>
          </w:p>
        </w:tc>
        <w:tc>
          <w:tcPr>
            <w:tcW w:w="1021" w:type="dxa"/>
            <w:shd w:val="clear" w:color="auto" w:fill="E7E6E6" w:themeFill="background2"/>
            <w:vAlign w:val="center"/>
          </w:tcPr>
          <w:p w14:paraId="740B4E79" w14:textId="5BA10733" w:rsidR="00C07EB3" w:rsidRPr="00136640" w:rsidRDefault="00C07EB3" w:rsidP="00C07EB3">
            <w:pPr>
              <w:jc w:val="center"/>
              <w:rPr>
                <w:i/>
                <w:color w:val="000000" w:themeColor="text1"/>
                <w:lang w:val="sr-Cyrl-BA"/>
              </w:rPr>
            </w:pPr>
          </w:p>
        </w:tc>
        <w:tc>
          <w:tcPr>
            <w:tcW w:w="1021" w:type="dxa"/>
            <w:shd w:val="clear" w:color="auto" w:fill="E7E6E6" w:themeFill="background2"/>
            <w:vAlign w:val="center"/>
          </w:tcPr>
          <w:p w14:paraId="70CE6EB7" w14:textId="65A0CD5D" w:rsidR="00C07EB3" w:rsidRPr="00136640" w:rsidRDefault="00C07EB3" w:rsidP="00C07EB3">
            <w:pPr>
              <w:pStyle w:val="ListParagraph"/>
              <w:ind w:left="0"/>
              <w:jc w:val="center"/>
              <w:rPr>
                <w:i/>
                <w:color w:val="000000" w:themeColor="text1"/>
                <w:lang w:val="sr-Cyrl-BA"/>
              </w:rPr>
            </w:pPr>
            <w:r w:rsidRPr="00136640">
              <w:rPr>
                <w:i/>
                <w:color w:val="000000" w:themeColor="text1"/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2F331A88" w14:textId="77777777" w:rsidR="00C07EB3" w:rsidRPr="00136640" w:rsidRDefault="00136640" w:rsidP="00136640">
            <w:pPr>
              <w:pStyle w:val="ListParagraph"/>
              <w:ind w:left="57"/>
              <w:rPr>
                <w:i/>
                <w:color w:val="000000" w:themeColor="text1"/>
                <w:lang w:val="sr-Cyrl-BA"/>
              </w:rPr>
            </w:pPr>
            <w:r w:rsidRPr="00136640">
              <w:rPr>
                <w:i/>
                <w:color w:val="000000" w:themeColor="text1"/>
                <w:lang w:val="sr-Cyrl-BA"/>
              </w:rPr>
              <w:t xml:space="preserve">ПРВИ </w:t>
            </w:r>
            <w:r w:rsidR="00C07EB3" w:rsidRPr="00136640">
              <w:rPr>
                <w:i/>
                <w:color w:val="000000" w:themeColor="text1"/>
                <w:lang w:val="sr-Cyrl-BA"/>
              </w:rPr>
              <w:t xml:space="preserve">КОЛОКВИЈУМ </w:t>
            </w:r>
          </w:p>
          <w:p w14:paraId="3A7A5EF0" w14:textId="7E8FD310" w:rsidR="00136640" w:rsidRPr="00136640" w:rsidRDefault="00136640" w:rsidP="00136640">
            <w:pPr>
              <w:pStyle w:val="ListParagraph"/>
              <w:ind w:left="57"/>
              <w:rPr>
                <w:i/>
                <w:color w:val="000000" w:themeColor="text1"/>
                <w:lang w:val="sr-Cyrl-BA"/>
              </w:rPr>
            </w:pPr>
            <w:r w:rsidRPr="00136640">
              <w:rPr>
                <w:i/>
                <w:color w:val="000000" w:themeColor="text1"/>
                <w:lang w:val="sr-Cyrl-BA"/>
              </w:rPr>
              <w:t>(Колоквијумска седмица</w:t>
            </w:r>
            <w:r w:rsidR="007649F1">
              <w:rPr>
                <w:i/>
                <w:color w:val="000000" w:themeColor="text1"/>
                <w:lang w:val="sr-Cyrl-BA"/>
              </w:rPr>
              <w:t xml:space="preserve"> 18.11-23.11.2024. године</w:t>
            </w:r>
            <w:r w:rsidRPr="00136640">
              <w:rPr>
                <w:i/>
                <w:color w:val="000000" w:themeColor="text1"/>
                <w:lang w:val="sr-Cyrl-BA"/>
              </w:rPr>
              <w:t>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0398EBCB" w14:textId="3C60BAD0" w:rsidR="00C07EB3" w:rsidRPr="00136640" w:rsidRDefault="00C07EB3" w:rsidP="00C07EB3">
            <w:pPr>
              <w:ind w:left="57"/>
              <w:jc w:val="center"/>
              <w:rPr>
                <w:i/>
                <w:color w:val="000000" w:themeColor="text1"/>
                <w:lang w:val="sr-Cyrl-BA"/>
              </w:rPr>
            </w:pP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1C9A6C9E" w14:textId="68F988C4" w:rsidR="00C07EB3" w:rsidRPr="00136640" w:rsidRDefault="00136640" w:rsidP="00C07EB3">
            <w:pPr>
              <w:ind w:left="57"/>
              <w:jc w:val="center"/>
              <w:rPr>
                <w:i/>
                <w:color w:val="000000" w:themeColor="text1"/>
                <w:lang w:val="sr-Cyrl-BA"/>
              </w:rPr>
            </w:pPr>
            <w:r w:rsidRPr="00136640">
              <w:rPr>
                <w:i/>
                <w:color w:val="000000" w:themeColor="text1"/>
                <w:lang w:val="sr-Cyrl-BA"/>
              </w:rPr>
              <w:t>Петак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6B45A0C5" w14:textId="7EFEB6A7" w:rsidR="00C07EB3" w:rsidRPr="00136640" w:rsidRDefault="00136640" w:rsidP="00136640">
            <w:pPr>
              <w:jc w:val="center"/>
              <w:rPr>
                <w:i/>
                <w:color w:val="000000" w:themeColor="text1"/>
                <w:lang w:val="sr-Cyrl-BA"/>
              </w:rPr>
            </w:pPr>
            <w:r w:rsidRPr="00136640">
              <w:rPr>
                <w:i/>
                <w:color w:val="000000" w:themeColor="text1"/>
                <w:lang w:val="sr-Cyrl-BA"/>
              </w:rPr>
              <w:t>22</w:t>
            </w:r>
            <w:r w:rsidR="00C07EB3" w:rsidRPr="00136640">
              <w:rPr>
                <w:i/>
                <w:color w:val="000000" w:themeColor="text1"/>
                <w:lang w:val="sr-Cyrl-BA"/>
              </w:rPr>
              <w:t>.11.202</w:t>
            </w:r>
            <w:r w:rsidRPr="00136640">
              <w:rPr>
                <w:i/>
                <w:color w:val="000000" w:themeColor="text1"/>
                <w:lang w:val="sr-Cyrl-BA"/>
              </w:rPr>
              <w:t>4.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69358852" w14:textId="36B5F8B0" w:rsidR="00C07EB3" w:rsidRPr="00136640" w:rsidRDefault="00136640" w:rsidP="00136640">
            <w:pPr>
              <w:jc w:val="center"/>
              <w:rPr>
                <w:i/>
                <w:color w:val="000000" w:themeColor="text1"/>
                <w:lang w:val="sr-Cyrl-BA"/>
              </w:rPr>
            </w:pPr>
            <w:r w:rsidRPr="00136640">
              <w:rPr>
                <w:i/>
                <w:color w:val="000000" w:themeColor="text1"/>
                <w:lang w:val="sr-Cyrl-BA"/>
              </w:rPr>
              <w:t>9</w:t>
            </w:r>
            <w:r w:rsidR="00C07EB3" w:rsidRPr="00136640">
              <w:rPr>
                <w:i/>
                <w:color w:val="000000" w:themeColor="text1"/>
                <w:lang w:val="sr-Cyrl-BA"/>
              </w:rPr>
              <w:t xml:space="preserve"> –  1</w:t>
            </w:r>
            <w:r w:rsidRPr="00136640">
              <w:rPr>
                <w:i/>
                <w:color w:val="000000" w:themeColor="text1"/>
                <w:lang w:val="sr-Cyrl-BA"/>
              </w:rPr>
              <w:t>1</w:t>
            </w:r>
            <w:r w:rsidR="00C07EB3" w:rsidRPr="00136640">
              <w:rPr>
                <w:i/>
                <w:color w:val="000000" w:themeColor="text1"/>
                <w:lang w:val="sr-Cyrl-BA"/>
              </w:rPr>
              <w:t>.00</w:t>
            </w:r>
          </w:p>
        </w:tc>
        <w:tc>
          <w:tcPr>
            <w:tcW w:w="1394" w:type="dxa"/>
            <w:shd w:val="clear" w:color="auto" w:fill="E7E6E6" w:themeFill="background2"/>
            <w:vAlign w:val="center"/>
          </w:tcPr>
          <w:p w14:paraId="1C265B84" w14:textId="7B014F6E" w:rsidR="00C07EB3" w:rsidRPr="00136640" w:rsidRDefault="00C07EB3" w:rsidP="00C07EB3">
            <w:pPr>
              <w:jc w:val="center"/>
              <w:rPr>
                <w:i/>
                <w:color w:val="000000" w:themeColor="text1"/>
                <w:szCs w:val="24"/>
                <w:lang w:val="sr-Cyrl-BA"/>
              </w:rPr>
            </w:pPr>
            <w:r w:rsidRPr="00136640">
              <w:rPr>
                <w:i/>
                <w:color w:val="000000" w:themeColor="text1"/>
                <w:szCs w:val="24"/>
                <w:lang w:val="sr-Cyrl-BA"/>
              </w:rPr>
              <w:t>АМФ</w:t>
            </w:r>
            <w:r w:rsidR="00136640" w:rsidRPr="00136640">
              <w:rPr>
                <w:i/>
                <w:color w:val="000000" w:themeColor="text1"/>
                <w:szCs w:val="24"/>
                <w:lang w:val="sr-Cyrl-BA"/>
              </w:rPr>
              <w:t xml:space="preserve"> и</w:t>
            </w:r>
          </w:p>
          <w:p w14:paraId="45BB9B37" w14:textId="6C6E52EF" w:rsidR="00136640" w:rsidRPr="00136640" w:rsidRDefault="00136640" w:rsidP="00C07EB3">
            <w:pPr>
              <w:jc w:val="center"/>
              <w:rPr>
                <w:i/>
                <w:color w:val="000000" w:themeColor="text1"/>
                <w:szCs w:val="24"/>
                <w:lang w:val="sr-Cyrl-BA"/>
              </w:rPr>
            </w:pPr>
            <w:r w:rsidRPr="00136640">
              <w:rPr>
                <w:i/>
                <w:color w:val="000000" w:themeColor="text1"/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shd w:val="clear" w:color="auto" w:fill="E7E6E6" w:themeFill="background2"/>
          </w:tcPr>
          <w:p w14:paraId="493E5643" w14:textId="09EE6909" w:rsidR="00C07EB3" w:rsidRPr="00136640" w:rsidRDefault="00C07EB3" w:rsidP="00C07EB3">
            <w:pPr>
              <w:jc w:val="center"/>
              <w:rPr>
                <w:i/>
                <w:color w:val="000000" w:themeColor="text1"/>
                <w:lang w:val="sr-Cyrl-BA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7780148A" w14:textId="43F546BD" w:rsidR="00C07EB3" w:rsidRPr="00136640" w:rsidRDefault="00C07EB3" w:rsidP="00C07EB3">
            <w:pPr>
              <w:ind w:left="57" w:right="57"/>
              <w:rPr>
                <w:i/>
                <w:color w:val="000000" w:themeColor="text1"/>
                <w:lang w:val="sr-Cyrl-BA"/>
              </w:rPr>
            </w:pPr>
            <w:r w:rsidRPr="00136640">
              <w:rPr>
                <w:i/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7649F1" w:rsidRPr="00D33F76" w14:paraId="5493BB27" w14:textId="77777777" w:rsidTr="00922F7E">
        <w:trPr>
          <w:jc w:val="center"/>
        </w:trPr>
        <w:tc>
          <w:tcPr>
            <w:tcW w:w="1134" w:type="dxa"/>
            <w:vMerge w:val="restart"/>
            <w:vAlign w:val="center"/>
          </w:tcPr>
          <w:p w14:paraId="0910AC66" w14:textId="616E35E8" w:rsidR="007649F1" w:rsidRPr="00D33F76" w:rsidRDefault="007649F1" w:rsidP="007649F1">
            <w:pPr>
              <w:jc w:val="center"/>
              <w:rPr>
                <w:lang w:val="sr-Latn-BA"/>
              </w:rPr>
            </w:pPr>
            <w:bookmarkStart w:id="0" w:name="_GoBack" w:colFirst="10" w:colLast="10"/>
            <w:r>
              <w:rPr>
                <w:lang w:val="sr-Latn-BA"/>
              </w:rPr>
              <w:t>IX</w:t>
            </w:r>
          </w:p>
        </w:tc>
        <w:tc>
          <w:tcPr>
            <w:tcW w:w="1021" w:type="dxa"/>
            <w:vMerge w:val="restart"/>
            <w:vAlign w:val="center"/>
          </w:tcPr>
          <w:p w14:paraId="5FB2735C" w14:textId="6A3C68BE" w:rsidR="007649F1" w:rsidRPr="00D33F76" w:rsidRDefault="007649F1" w:rsidP="007649F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  <w:tc>
          <w:tcPr>
            <w:tcW w:w="1021" w:type="dxa"/>
            <w:vMerge w:val="restart"/>
            <w:vAlign w:val="center"/>
          </w:tcPr>
          <w:p w14:paraId="5C007400" w14:textId="646F38DD" w:rsidR="007649F1" w:rsidRPr="00D33F76" w:rsidRDefault="007649F1" w:rsidP="007649F1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5351166E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VII – </w:t>
            </w:r>
            <w:r>
              <w:rPr>
                <w:sz w:val="22"/>
                <w:lang w:val="sr-Cyrl-BA"/>
              </w:rPr>
              <w:t>ТРАЖЊА ЗА ДОБРОМ, ЦИЈЕНА ДОБРА И ПРИХОДИ ПРЕДУЗЕЋА.</w:t>
            </w:r>
          </w:p>
          <w:p w14:paraId="68D65838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02034985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53281961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приходи. Различите основе за утврђивање настанка прихода.</w:t>
            </w:r>
          </w:p>
          <w:p w14:paraId="44628292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прихода. Пословни, финансијски и остали приходи. Практична вјежба разликовања врста прихода у предузећу „Х“.</w:t>
            </w:r>
          </w:p>
          <w:p w14:paraId="1237EDD7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Тражња за добром – појам, једначина и графички приказ. Тумачење графичког приказа тражње за добром.</w:t>
            </w:r>
          </w:p>
          <w:p w14:paraId="06ABF992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Детерминанте тражње за добром. Комплементи и супститути.</w:t>
            </w:r>
          </w:p>
          <w:p w14:paraId="0E920CD1" w14:textId="77777777" w:rsidR="007649F1" w:rsidRDefault="007649F1" w:rsidP="007649F1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промјене детерминанти функције тражње за добром уз примјену програма </w:t>
            </w:r>
            <w:r w:rsidRPr="00B140FE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140258F0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Индивидуална, агрегатна и тржишна тражња.</w:t>
            </w:r>
          </w:p>
          <w:p w14:paraId="391AACB4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Изведена тражња са којом се суочава предузеће.</w:t>
            </w:r>
          </w:p>
          <w:p w14:paraId="4F605419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Цијена. Врсте цијена. Продајна цијена – појам, једначина, табеларни и графички приказ.</w:t>
            </w:r>
          </w:p>
          <w:p w14:paraId="3D8733B3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Одређивање цијена производа у савршеној конкуренцији.</w:t>
            </w:r>
          </w:p>
          <w:p w14:paraId="06D73418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одређивање цијене производа предузећа „Х“ у савршеној конкуренцији. Примјена програма </w:t>
            </w:r>
            <w:r w:rsidRPr="00B140FE">
              <w:rPr>
                <w:i/>
                <w:sz w:val="22"/>
                <w:lang w:val="sr-Cyrl-BA"/>
              </w:rPr>
              <w:t>Graph</w:t>
            </w:r>
            <w:r>
              <w:rPr>
                <w:sz w:val="22"/>
                <w:lang w:val="sr-Cyrl-BA"/>
              </w:rPr>
              <w:t>.</w:t>
            </w:r>
          </w:p>
          <w:p w14:paraId="08F63CF0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Одређивање цијена производа у монополу.</w:t>
            </w:r>
          </w:p>
          <w:p w14:paraId="698C69D9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одређивање цијене производа предузећа „Х“ у монополу. Примјена програма </w:t>
            </w:r>
            <w:r w:rsidRPr="00B140FE">
              <w:rPr>
                <w:i/>
                <w:sz w:val="22"/>
                <w:lang w:val="sr-Cyrl-BA"/>
              </w:rPr>
              <w:t>Graph</w:t>
            </w:r>
            <w:r>
              <w:rPr>
                <w:sz w:val="22"/>
                <w:lang w:val="sr-Cyrl-BA"/>
              </w:rPr>
              <w:t>.</w:t>
            </w:r>
          </w:p>
          <w:p w14:paraId="4AC59F8B" w14:textId="77777777" w:rsidR="007649F1" w:rsidRPr="00AA0487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приход у савршеној конкуренцији – појам, једначина и графички приказ.</w:t>
            </w:r>
          </w:p>
          <w:p w14:paraId="1A867F0D" w14:textId="77777777" w:rsidR="007649F1" w:rsidRDefault="007649F1" w:rsidP="007649F1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Просјечни приход у савршеној конкуренцији – појам, једначина и графички приказ.</w:t>
            </w:r>
          </w:p>
          <w:p w14:paraId="34C4CA40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приход у савршеној конкуренцији – појам, једначина и графички приказ.</w:t>
            </w:r>
          </w:p>
          <w:p w14:paraId="7C8FB963" w14:textId="77777777" w:rsidR="007649F1" w:rsidRPr="00AA0487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приход у монополу – појам, једначина и графички приказ.</w:t>
            </w:r>
          </w:p>
          <w:p w14:paraId="30C7F763" w14:textId="77777777" w:rsidR="007649F1" w:rsidRDefault="007649F1" w:rsidP="007649F1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Просјечни приход у монополу – појам, једначина и графички приказ.</w:t>
            </w:r>
          </w:p>
          <w:p w14:paraId="026A6484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приход у монополу – појам, једначина и графички приказ.</w:t>
            </w:r>
          </w:p>
          <w:p w14:paraId="469EBD5F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Цјеновна еластичност тражње. Еластичност тражње и нагиб криве тражње.</w:t>
            </w:r>
          </w:p>
          <w:p w14:paraId="52D3BFCD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Еластичност тражње и укупни приход у савршеној конкуренцији.</w:t>
            </w:r>
          </w:p>
          <w:p w14:paraId="20720799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Еластичност тражње и укупни приход у монополу</w:t>
            </w:r>
          </w:p>
          <w:p w14:paraId="519A302E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утврђивања еластичности тражње предузећа „</w:t>
            </w:r>
            <w:r>
              <w:rPr>
                <w:sz w:val="22"/>
                <w:lang w:val="en-GB"/>
              </w:rPr>
              <w:t>X</w:t>
            </w:r>
            <w:r>
              <w:rPr>
                <w:sz w:val="22"/>
                <w:lang w:val="sr-Cyrl-BA"/>
              </w:rPr>
              <w:t>“ у савршеној конкуренцији и предузећа „</w:t>
            </w:r>
            <w:r>
              <w:rPr>
                <w:sz w:val="22"/>
                <w:lang w:val="en-GB"/>
              </w:rPr>
              <w:t>Y</w:t>
            </w:r>
            <w:r>
              <w:rPr>
                <w:sz w:val="22"/>
                <w:lang w:val="sr-Cyrl-BA"/>
              </w:rPr>
              <w:t>“ у монополу.</w:t>
            </w:r>
          </w:p>
          <w:p w14:paraId="23372603" w14:textId="77777777" w:rsidR="007649F1" w:rsidRDefault="007649F1" w:rsidP="007649F1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Практична вјежба графичког приказивања функције прихода предузећа „</w:t>
            </w:r>
            <w:r>
              <w:rPr>
                <w:sz w:val="22"/>
                <w:lang w:val="en-GB"/>
              </w:rPr>
              <w:t>X</w:t>
            </w:r>
            <w:r>
              <w:rPr>
                <w:sz w:val="22"/>
                <w:lang w:val="sr-Cyrl-BA"/>
              </w:rPr>
              <w:t xml:space="preserve">“ у савршеној конкуренцији и тумачење односа фукције прихода и изведених функција прихода, као и еластичност тражње, уз примјену програма </w:t>
            </w:r>
            <w:r w:rsidRPr="00AA0487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15B9F7A4" w14:textId="77777777" w:rsidR="007649F1" w:rsidRDefault="007649F1" w:rsidP="007649F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графичког приказивања функције прихода предузећа „</w:t>
            </w:r>
            <w:r>
              <w:rPr>
                <w:sz w:val="22"/>
                <w:lang w:val="en-GB"/>
              </w:rPr>
              <w:t>Y</w:t>
            </w:r>
            <w:r>
              <w:rPr>
                <w:sz w:val="22"/>
                <w:lang w:val="sr-Cyrl-BA"/>
              </w:rPr>
              <w:t xml:space="preserve">“ у монополу и тумачење односа фукције прихода и изведених функција прихода, као и еластичност тражње, уз примјену програма </w:t>
            </w:r>
            <w:r w:rsidRPr="00AA0487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186F0D34" w14:textId="1A5E0B0C" w:rsidR="007649F1" w:rsidRPr="00D33F76" w:rsidRDefault="007649F1" w:rsidP="007649F1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775A3843" w14:textId="71578A7E" w:rsidR="007649F1" w:rsidRDefault="007649F1" w:rsidP="007649F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5B2D6144" w14:textId="3822D98B" w:rsidR="007649F1" w:rsidRDefault="007649F1" w:rsidP="007649F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6F96283" w14:textId="4D60B06C" w:rsidR="007649F1" w:rsidRPr="0087194F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26</w:t>
            </w:r>
            <w:r w:rsidR="007649F1">
              <w:rPr>
                <w:lang w:val="sr-Cyrl-BA"/>
              </w:rPr>
              <w:t>.1</w:t>
            </w:r>
            <w:r>
              <w:rPr>
                <w:lang w:val="sr-Cyrl-BA"/>
              </w:rPr>
              <w:t>1</w:t>
            </w:r>
            <w:r w:rsidR="007649F1">
              <w:rPr>
                <w:lang w:val="sr-Cyrl-BA"/>
              </w:rPr>
              <w:t>.202</w:t>
            </w:r>
            <w:r>
              <w:rPr>
                <w:lang w:val="sr-Cyrl-BA"/>
              </w:rPr>
              <w:t>4</w:t>
            </w:r>
            <w:r w:rsidR="007649F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845429C" w14:textId="00146824" w:rsidR="007649F1" w:rsidRDefault="007649F1" w:rsidP="007649F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741940CC" w14:textId="29EBD8EA" w:rsidR="007649F1" w:rsidRDefault="007649F1" w:rsidP="007649F1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07D7C20E" w14:textId="6DC4FC4C" w:rsidR="007649F1" w:rsidRPr="00D33F76" w:rsidRDefault="007649F1" w:rsidP="007649F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7B3C54F2" w14:textId="4EB2E2A1" w:rsidR="007649F1" w:rsidRPr="006C3E6B" w:rsidRDefault="007649F1" w:rsidP="007649F1">
            <w:pPr>
              <w:ind w:left="57" w:right="57"/>
              <w:rPr>
                <w:color w:val="000000" w:themeColor="text1"/>
                <w:lang w:val="sr-Cyrl-BA"/>
              </w:rPr>
            </w:pPr>
            <w:r w:rsidRPr="006C3E6B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7649F1" w:rsidRPr="00D33F76" w14:paraId="244FFC82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427FAF18" w14:textId="77777777" w:rsidR="007649F1" w:rsidRPr="00D33F76" w:rsidRDefault="007649F1" w:rsidP="007649F1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376D0316" w14:textId="77777777" w:rsidR="007649F1" w:rsidRPr="00D33F76" w:rsidRDefault="007649F1" w:rsidP="007649F1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C1C34E3" w14:textId="77777777" w:rsidR="007649F1" w:rsidRPr="00D33F76" w:rsidRDefault="007649F1" w:rsidP="007649F1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125D6C3" w14:textId="77777777" w:rsidR="007649F1" w:rsidRPr="00D33F76" w:rsidRDefault="007649F1" w:rsidP="007649F1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3ACB8B3" w14:textId="45B080CE" w:rsidR="007649F1" w:rsidRDefault="007649F1" w:rsidP="007649F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44369E44" w14:textId="272EF4C8" w:rsidR="007649F1" w:rsidRDefault="007649F1" w:rsidP="007649F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E627EA0" w14:textId="382FEC25" w:rsidR="007649F1" w:rsidRPr="0087194F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26.</w:t>
            </w:r>
            <w:r w:rsidR="007649F1">
              <w:rPr>
                <w:lang w:val="sr-Cyrl-BA"/>
              </w:rPr>
              <w:t>1</w:t>
            </w:r>
            <w:r>
              <w:rPr>
                <w:lang w:val="sr-Cyrl-BA"/>
              </w:rPr>
              <w:t>1</w:t>
            </w:r>
            <w:r w:rsidR="007649F1">
              <w:rPr>
                <w:lang w:val="sr-Cyrl-BA"/>
              </w:rPr>
              <w:t>.202</w:t>
            </w:r>
            <w:r>
              <w:rPr>
                <w:lang w:val="sr-Cyrl-BA"/>
              </w:rPr>
              <w:t>4</w:t>
            </w:r>
            <w:r w:rsidR="007649F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3A0BDDB" w14:textId="2BF93D18" w:rsidR="007649F1" w:rsidRDefault="007649F1" w:rsidP="007649F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68A04C9A" w14:textId="13A97CEA" w:rsidR="007649F1" w:rsidRDefault="007649F1" w:rsidP="007649F1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68A7AC2D" w14:textId="390FF069" w:rsidR="007649F1" w:rsidRPr="00D33F76" w:rsidRDefault="007649F1" w:rsidP="007649F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03851A56" w14:textId="6F6D1B1D" w:rsidR="007649F1" w:rsidRPr="006C3E6B" w:rsidRDefault="007649F1" w:rsidP="007649F1">
            <w:pPr>
              <w:ind w:left="57" w:right="57"/>
              <w:rPr>
                <w:color w:val="000000" w:themeColor="text1"/>
                <w:lang w:val="sr-Cyrl-BA"/>
              </w:rPr>
            </w:pPr>
            <w:r w:rsidRPr="006C3E6B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7649F1" w:rsidRPr="00D33F76" w14:paraId="7453C4A7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2B96C199" w14:textId="77777777" w:rsidR="007649F1" w:rsidRPr="00D33F76" w:rsidRDefault="007649F1" w:rsidP="007649F1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18DD12A" w14:textId="77777777" w:rsidR="007649F1" w:rsidRPr="00D33F76" w:rsidRDefault="007649F1" w:rsidP="007649F1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89E1625" w14:textId="77777777" w:rsidR="007649F1" w:rsidRPr="00D33F76" w:rsidRDefault="007649F1" w:rsidP="007649F1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3C453C4" w14:textId="77777777" w:rsidR="007649F1" w:rsidRPr="00D33F76" w:rsidRDefault="007649F1" w:rsidP="007649F1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DCE8D99" w14:textId="5B159007" w:rsidR="007649F1" w:rsidRDefault="007649F1" w:rsidP="007649F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Г3</w:t>
            </w:r>
          </w:p>
        </w:tc>
        <w:tc>
          <w:tcPr>
            <w:tcW w:w="1407" w:type="dxa"/>
            <w:vAlign w:val="center"/>
          </w:tcPr>
          <w:p w14:paraId="081B091E" w14:textId="003B1F71" w:rsidR="007649F1" w:rsidRDefault="007649F1" w:rsidP="007649F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03971E8" w14:textId="395B1374" w:rsidR="007649F1" w:rsidRPr="0087194F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</w:t>
            </w:r>
            <w:r w:rsidR="007649F1">
              <w:rPr>
                <w:lang w:val="sr-Cyrl-BA"/>
              </w:rPr>
              <w:t>.1</w:t>
            </w:r>
            <w:r>
              <w:rPr>
                <w:lang w:val="sr-Cyrl-BA"/>
              </w:rPr>
              <w:t>1</w:t>
            </w:r>
            <w:r w:rsidR="007649F1">
              <w:rPr>
                <w:lang w:val="sr-Cyrl-BA"/>
              </w:rPr>
              <w:t>.202</w:t>
            </w:r>
            <w:r>
              <w:rPr>
                <w:lang w:val="sr-Cyrl-BA"/>
              </w:rPr>
              <w:t>4</w:t>
            </w:r>
            <w:r w:rsidR="007649F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6D398FE" w14:textId="75CAC186" w:rsidR="007649F1" w:rsidRDefault="007649F1" w:rsidP="007649F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7EA0F53A" w14:textId="4F080D68" w:rsidR="007649F1" w:rsidRDefault="007649F1" w:rsidP="006C3E6B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6C3E6B">
              <w:rPr>
                <w:szCs w:val="24"/>
                <w:lang w:val="sr-Cyrl-BA"/>
              </w:rPr>
              <w:t>3</w:t>
            </w:r>
          </w:p>
        </w:tc>
        <w:tc>
          <w:tcPr>
            <w:tcW w:w="516" w:type="dxa"/>
            <w:vAlign w:val="center"/>
          </w:tcPr>
          <w:p w14:paraId="7FECB1AB" w14:textId="3386CF47" w:rsidR="007649F1" w:rsidRPr="00D33F76" w:rsidRDefault="007649F1" w:rsidP="007649F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668FA36" w14:textId="31059C15" w:rsidR="007649F1" w:rsidRPr="006C3E6B" w:rsidRDefault="007649F1" w:rsidP="007649F1">
            <w:pPr>
              <w:ind w:left="57" w:right="57"/>
              <w:rPr>
                <w:color w:val="000000" w:themeColor="text1"/>
                <w:lang w:val="sr-Cyrl-BA"/>
              </w:rPr>
            </w:pPr>
            <w:r w:rsidRPr="006C3E6B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bookmarkEnd w:id="0"/>
      <w:tr w:rsidR="003D7A4C" w:rsidRPr="00D33F76" w14:paraId="7524297E" w14:textId="77777777" w:rsidTr="00922F7E">
        <w:trPr>
          <w:jc w:val="center"/>
        </w:trPr>
        <w:tc>
          <w:tcPr>
            <w:tcW w:w="1134" w:type="dxa"/>
            <w:vMerge w:val="restart"/>
            <w:vAlign w:val="center"/>
          </w:tcPr>
          <w:p w14:paraId="267E90CB" w14:textId="75E4A9A3" w:rsidR="003D7A4C" w:rsidRPr="00D33F76" w:rsidRDefault="003D7A4C" w:rsidP="003D7A4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</w:p>
        </w:tc>
        <w:tc>
          <w:tcPr>
            <w:tcW w:w="1021" w:type="dxa"/>
            <w:vMerge w:val="restart"/>
            <w:vAlign w:val="center"/>
          </w:tcPr>
          <w:p w14:paraId="608591D6" w14:textId="39C85176" w:rsidR="003D7A4C" w:rsidRPr="00D33F76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</w:t>
            </w:r>
          </w:p>
        </w:tc>
        <w:tc>
          <w:tcPr>
            <w:tcW w:w="1021" w:type="dxa"/>
            <w:vMerge w:val="restart"/>
            <w:vAlign w:val="center"/>
          </w:tcPr>
          <w:p w14:paraId="7F38B3A0" w14:textId="19E55991" w:rsidR="003D7A4C" w:rsidRPr="00D33F76" w:rsidRDefault="003D7A4C" w:rsidP="003D7A4C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4DA953E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VIII – </w:t>
            </w:r>
            <w:r>
              <w:rPr>
                <w:sz w:val="22"/>
                <w:lang w:val="sr-Cyrl-BA"/>
              </w:rPr>
              <w:t>АНАЛИЗА ПРАГА ЕКОНОМИЧНОСТИ. КОНТРИБУЦИОНИ ПРИСТУП.</w:t>
            </w:r>
          </w:p>
          <w:p w14:paraId="709C22BE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30EDCE35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2E0C9269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Економичност предузећа. Праг економичности предузећа.</w:t>
            </w:r>
          </w:p>
          <w:p w14:paraId="335980BD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Методи одређивања прага економичности предузећа.</w:t>
            </w:r>
          </w:p>
          <w:p w14:paraId="0BACAE27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Претпоставке анализе прага економичности.</w:t>
            </w:r>
          </w:p>
          <w:p w14:paraId="7AA1B953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Натурални и вриједности метод израчунавања прага економичности.</w:t>
            </w:r>
          </w:p>
          <w:p w14:paraId="294F96F8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натуралног метода израчунавања прага економичности предузећа. Графички шриказ прага економичности и тумачење прага економичности.</w:t>
            </w:r>
          </w:p>
          <w:p w14:paraId="6D5F7EA2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одређивања прага економичности предузећа „Х“– натурални и вриједности метод израчунавања прага економичности и тумачење добијених вриједности.</w:t>
            </w:r>
          </w:p>
          <w:p w14:paraId="038A0531" w14:textId="77777777" w:rsidR="003D7A4C" w:rsidRDefault="003D7A4C" w:rsidP="003D7A4C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прага економичности предузећа „Х“ – графички приказ прага економичности предузећа „Х“ примјеном програма </w:t>
            </w:r>
            <w:r w:rsidRPr="008A6159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60F5D17C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Израчунавање и приказивање марже сигурности предузећа.</w:t>
            </w:r>
          </w:p>
          <w:p w14:paraId="51727416" w14:textId="77777777" w:rsidR="003D7A4C" w:rsidRDefault="003D7A4C" w:rsidP="003D7A4C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марже сигурности предузећа „Х“ – графички приказ марже сигурности предузећа примјеном програма </w:t>
            </w:r>
            <w:r w:rsidRPr="008A6159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2EDC5B5E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продајне цијене производа на праг економичности и маржу сигурности предузећа.</w:t>
            </w:r>
          </w:p>
          <w:p w14:paraId="56A9E3CA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варијабилних трошкова на праг економичности и маржу сигурности предузећа.</w:t>
            </w:r>
          </w:p>
          <w:p w14:paraId="4E949087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фиксних трошкова на праг економичности и маржу сигурности предузећа.</w:t>
            </w:r>
          </w:p>
          <w:p w14:paraId="34796435" w14:textId="77777777" w:rsidR="003D7A4C" w:rsidRPr="008A6159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ефеката промјене продајне цијене, фиксних и варијабилних трошкова на праг економичности и маржу сигурности предузећа „Х“ – графички приказ примјеном програма </w:t>
            </w:r>
            <w:r w:rsidRPr="008A6159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 xml:space="preserve"> и тумачење добијених резултата.</w:t>
            </w:r>
          </w:p>
          <w:p w14:paraId="300624F0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Контрибуциони приступ анализи праган економичности и његова обиљежја.</w:t>
            </w:r>
          </w:p>
          <w:p w14:paraId="76C3E34D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одређивања прага економичности предузећа „Х“ према контрибуционом приступу.</w:t>
            </w:r>
          </w:p>
          <w:p w14:paraId="3D500F1D" w14:textId="53F3F230" w:rsidR="003D7A4C" w:rsidRPr="00D33F76" w:rsidRDefault="003D7A4C" w:rsidP="003D7A4C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4360AD77" w14:textId="638473D9" w:rsidR="003D7A4C" w:rsidRDefault="003D7A4C" w:rsidP="003D7A4C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6EEB9794" w14:textId="47A14658" w:rsidR="003D7A4C" w:rsidRDefault="003D7A4C" w:rsidP="003D7A4C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F22F170" w14:textId="5DDEBA76" w:rsidR="003D7A4C" w:rsidRPr="002F53B0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03.12.2024.</w:t>
            </w:r>
          </w:p>
        </w:tc>
        <w:tc>
          <w:tcPr>
            <w:tcW w:w="1531" w:type="dxa"/>
            <w:vAlign w:val="center"/>
          </w:tcPr>
          <w:p w14:paraId="5A954C73" w14:textId="2D28E45B" w:rsidR="003D7A4C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2CA2ADCC" w14:textId="14CD48CF" w:rsidR="003D7A4C" w:rsidRDefault="003D7A4C" w:rsidP="003D7A4C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77F232AA" w14:textId="57F0562D" w:rsidR="003D7A4C" w:rsidRPr="00D33F76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18E8F82" w14:textId="551EC584" w:rsidR="003D7A4C" w:rsidRPr="003D7A4C" w:rsidRDefault="003D7A4C" w:rsidP="003D7A4C">
            <w:pPr>
              <w:ind w:left="57" w:right="57"/>
              <w:rPr>
                <w:color w:val="000000" w:themeColor="text1"/>
                <w:lang w:val="sr-Cyrl-BA"/>
              </w:rPr>
            </w:pPr>
            <w:r w:rsidRPr="003D7A4C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3D7A4C" w:rsidRPr="00D33F76" w14:paraId="373CD01D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0758BA9E" w14:textId="77777777" w:rsidR="003D7A4C" w:rsidRPr="00D33F76" w:rsidRDefault="003D7A4C" w:rsidP="003D7A4C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1FBEBFA" w14:textId="77777777" w:rsidR="003D7A4C" w:rsidRPr="00D33F76" w:rsidRDefault="003D7A4C" w:rsidP="003D7A4C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898D8F1" w14:textId="77777777" w:rsidR="003D7A4C" w:rsidRPr="00D33F76" w:rsidRDefault="003D7A4C" w:rsidP="003D7A4C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AC790F5" w14:textId="77777777" w:rsidR="003D7A4C" w:rsidRPr="00D33F76" w:rsidRDefault="003D7A4C" w:rsidP="003D7A4C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510E70F" w14:textId="702D4123" w:rsidR="003D7A4C" w:rsidRDefault="003D7A4C" w:rsidP="003D7A4C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547D2568" w14:textId="575C67DB" w:rsidR="003D7A4C" w:rsidRDefault="003D7A4C" w:rsidP="003D7A4C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010E364" w14:textId="16969D11" w:rsidR="003D7A4C" w:rsidRPr="002F53B0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03.12.2024.</w:t>
            </w:r>
          </w:p>
        </w:tc>
        <w:tc>
          <w:tcPr>
            <w:tcW w:w="1531" w:type="dxa"/>
            <w:vAlign w:val="center"/>
          </w:tcPr>
          <w:p w14:paraId="02F060A7" w14:textId="0B6508A0" w:rsidR="003D7A4C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5AB89AAB" w14:textId="3E08880A" w:rsidR="003D7A4C" w:rsidRDefault="003D7A4C" w:rsidP="003D7A4C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77126E35" w14:textId="3A26D2AA" w:rsidR="003D7A4C" w:rsidRPr="00D33F76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91AE12A" w14:textId="54BC3078" w:rsidR="003D7A4C" w:rsidRPr="003D7A4C" w:rsidRDefault="003D7A4C" w:rsidP="003D7A4C">
            <w:pPr>
              <w:ind w:left="57" w:right="57"/>
              <w:rPr>
                <w:color w:val="000000" w:themeColor="text1"/>
                <w:lang w:val="sr-Cyrl-BA"/>
              </w:rPr>
            </w:pPr>
            <w:r w:rsidRPr="003D7A4C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C07EB3" w:rsidRPr="00D33F76" w14:paraId="4A753DA3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3308C9CB" w14:textId="77777777" w:rsidR="00C07EB3" w:rsidRPr="00D33F76" w:rsidRDefault="00C07EB3" w:rsidP="00C07EB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33241BE" w14:textId="77777777" w:rsidR="00C07EB3" w:rsidRPr="00D33F76" w:rsidRDefault="00C07EB3" w:rsidP="00C07EB3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A10FD6C" w14:textId="77777777" w:rsidR="00C07EB3" w:rsidRPr="00D33F76" w:rsidRDefault="00C07EB3" w:rsidP="00C07EB3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8D70B8D" w14:textId="77777777" w:rsidR="00C07EB3" w:rsidRPr="00D33F76" w:rsidRDefault="00C07EB3" w:rsidP="00C07EB3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CE2E89A" w14:textId="1DACC49C" w:rsidR="00C07EB3" w:rsidRDefault="00C07EB3" w:rsidP="003D7A4C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3D7A4C">
              <w:rPr>
                <w:lang w:val="sr-Cyrl-BA"/>
              </w:rPr>
              <w:t>3</w:t>
            </w:r>
          </w:p>
        </w:tc>
        <w:tc>
          <w:tcPr>
            <w:tcW w:w="1407" w:type="dxa"/>
            <w:vAlign w:val="center"/>
          </w:tcPr>
          <w:p w14:paraId="0802479F" w14:textId="00B792D7" w:rsidR="00C07EB3" w:rsidRDefault="003D7A4C" w:rsidP="00C07EB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A8252E9" w14:textId="704AD1D9" w:rsidR="00C07EB3" w:rsidRPr="002F53B0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04</w:t>
            </w:r>
            <w:r w:rsidR="00C07EB3">
              <w:rPr>
                <w:lang w:val="sr-Cyrl-BA"/>
              </w:rPr>
              <w:t>.12.202</w:t>
            </w:r>
            <w:r>
              <w:rPr>
                <w:lang w:val="sr-Cyrl-BA"/>
              </w:rPr>
              <w:t>4</w:t>
            </w:r>
            <w:r w:rsidR="00C07EB3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4B39EAB" w14:textId="7A0F21A2" w:rsidR="00C07EB3" w:rsidRDefault="00C07EB3" w:rsidP="00C07E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09DAE0CA" w14:textId="12B9B116" w:rsidR="00C07EB3" w:rsidRDefault="00C07EB3" w:rsidP="003D7A4C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3D7A4C">
              <w:rPr>
                <w:szCs w:val="24"/>
                <w:lang w:val="sr-Cyrl-BA"/>
              </w:rPr>
              <w:t>3</w:t>
            </w:r>
          </w:p>
        </w:tc>
        <w:tc>
          <w:tcPr>
            <w:tcW w:w="516" w:type="dxa"/>
            <w:vAlign w:val="center"/>
          </w:tcPr>
          <w:p w14:paraId="2CEE509E" w14:textId="7E6CA72F" w:rsidR="00C07EB3" w:rsidRPr="00D33F76" w:rsidRDefault="00C07EB3" w:rsidP="00C07E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D978FD2" w14:textId="530BE35F" w:rsidR="00C07EB3" w:rsidRPr="003D7A4C" w:rsidRDefault="00C07EB3" w:rsidP="00C07EB3">
            <w:pPr>
              <w:ind w:left="57" w:right="57"/>
              <w:rPr>
                <w:color w:val="000000" w:themeColor="text1"/>
                <w:lang w:val="sr-Cyrl-BA"/>
              </w:rPr>
            </w:pPr>
            <w:r w:rsidRPr="003D7A4C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3D7A4C" w:rsidRPr="00D33F76" w14:paraId="751736C7" w14:textId="77777777" w:rsidTr="00922F7E">
        <w:trPr>
          <w:jc w:val="center"/>
        </w:trPr>
        <w:tc>
          <w:tcPr>
            <w:tcW w:w="1134" w:type="dxa"/>
            <w:vMerge w:val="restart"/>
            <w:vAlign w:val="center"/>
          </w:tcPr>
          <w:p w14:paraId="11809AAF" w14:textId="7B0C48D3" w:rsidR="003D7A4C" w:rsidRPr="00D33F76" w:rsidRDefault="003D7A4C" w:rsidP="003D7A4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</w:t>
            </w:r>
          </w:p>
        </w:tc>
        <w:tc>
          <w:tcPr>
            <w:tcW w:w="1021" w:type="dxa"/>
            <w:vMerge w:val="restart"/>
            <w:vAlign w:val="center"/>
          </w:tcPr>
          <w:p w14:paraId="0DBADA55" w14:textId="2CD1E5F5" w:rsidR="003D7A4C" w:rsidRPr="00D33F76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  <w:tc>
          <w:tcPr>
            <w:tcW w:w="1021" w:type="dxa"/>
            <w:vMerge w:val="restart"/>
            <w:vAlign w:val="center"/>
          </w:tcPr>
          <w:p w14:paraId="5456AF8B" w14:textId="0EA9DD01" w:rsidR="003D7A4C" w:rsidRPr="00D33F76" w:rsidRDefault="003D7A4C" w:rsidP="003D7A4C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509F06F5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IX – </w:t>
            </w:r>
            <w:r>
              <w:rPr>
                <w:sz w:val="22"/>
                <w:lang w:val="sr-Cyrl-BA"/>
              </w:rPr>
              <w:t>МАКСИМИЗАЦИЈА ПРОФИТА У САВРШЕНОЈ КОНКУРЕНЦИЈИ</w:t>
            </w:r>
          </w:p>
          <w:p w14:paraId="7FDAD7F1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099B2AD2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20C66DEB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Савршена конкуренција и њена обиљежја.</w:t>
            </w:r>
          </w:p>
          <w:p w14:paraId="7773899D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Одређивање продајне цијене производа предузећа у савршеној конкуренцији.</w:t>
            </w:r>
          </w:p>
          <w:p w14:paraId="2673438C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профит. Врсте профита.</w:t>
            </w:r>
          </w:p>
          <w:p w14:paraId="2EF320E9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Добит, губитак и нулти профит на основу односа укуних вриједности прихода и трошкова.</w:t>
            </w:r>
          </w:p>
          <w:p w14:paraId="40425653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Добит, губитак и нулти профит на основу односа просјечних и граничних вриједности прихода и трошкова.</w:t>
            </w:r>
          </w:p>
          <w:p w14:paraId="4BF67329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максимизације профита предузећа.</w:t>
            </w:r>
          </w:p>
          <w:p w14:paraId="48ACD0E6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максимизације профита предузећа – квадратна функција трошка.</w:t>
            </w:r>
          </w:p>
          <w:p w14:paraId="28D6DBB3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максимизације профита предузећа – кубна функција трошка.</w:t>
            </w:r>
          </w:p>
          <w:p w14:paraId="55B73B31" w14:textId="77777777" w:rsidR="003D7A4C" w:rsidRDefault="003D7A4C" w:rsidP="003D7A4C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максимизације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7166A67B" w14:textId="77777777" w:rsidR="003D7A4C" w:rsidRDefault="003D7A4C" w:rsidP="003D7A4C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Тачка нултог профита предузећа промјена по цијени </w:t>
            </w:r>
          </w:p>
          <w:p w14:paraId="0A0DBB2B" w14:textId="77777777" w:rsidR="003D7A4C" w:rsidRPr="00705B6F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 приказ тачке нултог профита предузећа промјена по цијени - квадратна функција трошка.</w:t>
            </w:r>
          </w:p>
          <w:p w14:paraId="4BD2051C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цијени - кубна функција трошка.</w:t>
            </w:r>
          </w:p>
          <w:p w14:paraId="531AEE9E" w14:textId="77777777" w:rsidR="003D7A4C" w:rsidRDefault="003D7A4C" w:rsidP="003D7A4C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4B410F5F" w14:textId="77777777" w:rsidR="003D7A4C" w:rsidRDefault="003D7A4C" w:rsidP="003D7A4C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Тачка нултог профита предузећа промјена по количини производа. </w:t>
            </w:r>
          </w:p>
          <w:p w14:paraId="19F77F8A" w14:textId="77777777" w:rsidR="003D7A4C" w:rsidRPr="00705B6F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квадратна функција трошка.</w:t>
            </w:r>
          </w:p>
          <w:p w14:paraId="46E4844F" w14:textId="77777777" w:rsidR="003D7A4C" w:rsidRPr="00705B6F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кубна функција трошка.</w:t>
            </w:r>
          </w:p>
          <w:p w14:paraId="47B4A6DC" w14:textId="77777777" w:rsidR="003D7A4C" w:rsidRDefault="003D7A4C" w:rsidP="003D7A4C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78722FCB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цијени.</w:t>
            </w:r>
          </w:p>
          <w:p w14:paraId="4FA071D6" w14:textId="77777777" w:rsidR="003D7A4C" w:rsidRPr="00705B6F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цијени - квадратна функција трошка.</w:t>
            </w:r>
          </w:p>
          <w:p w14:paraId="593BF894" w14:textId="77777777" w:rsidR="003D7A4C" w:rsidRPr="00705B6F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табелрани приказ тачке затварања предузећа промјена по цијени - кубна функција трошка.</w:t>
            </w:r>
          </w:p>
          <w:p w14:paraId="6CBC3DCC" w14:textId="77777777" w:rsidR="003D7A4C" w:rsidRDefault="003D7A4C" w:rsidP="003D7A4C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0C9BBADE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количини производа.</w:t>
            </w:r>
          </w:p>
          <w:p w14:paraId="4D5C7E96" w14:textId="77777777" w:rsidR="003D7A4C" w:rsidRPr="00705B6F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количини производа - квадратна функција трошка.</w:t>
            </w:r>
          </w:p>
          <w:p w14:paraId="70711336" w14:textId="77777777" w:rsidR="003D7A4C" w:rsidRPr="00705B6F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 и табелрани приказ тачке затварања предузећа промјена по количини производа - кубна функција трошка.</w:t>
            </w:r>
          </w:p>
          <w:p w14:paraId="3CFAECD6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1C9937F9" w14:textId="015CAF14" w:rsidR="003D7A4C" w:rsidRPr="00D33F76" w:rsidRDefault="003D7A4C" w:rsidP="003D7A4C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3D050215" w14:textId="2A611359" w:rsidR="003D7A4C" w:rsidRDefault="003D7A4C" w:rsidP="003D7A4C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042DA311" w14:textId="2BCF5820" w:rsidR="003D7A4C" w:rsidRDefault="003D7A4C" w:rsidP="003D7A4C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5D588EF" w14:textId="3908FF11" w:rsidR="003D7A4C" w:rsidRPr="00C341E1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10.12.2024.</w:t>
            </w:r>
          </w:p>
        </w:tc>
        <w:tc>
          <w:tcPr>
            <w:tcW w:w="1531" w:type="dxa"/>
            <w:vAlign w:val="center"/>
          </w:tcPr>
          <w:p w14:paraId="4BF316C9" w14:textId="0EAF4315" w:rsidR="003D7A4C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47BDEE51" w14:textId="74AD429C" w:rsidR="003D7A4C" w:rsidRDefault="003D7A4C" w:rsidP="003D7A4C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5C6C7656" w14:textId="7ED23127" w:rsidR="003D7A4C" w:rsidRPr="00D33F76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804A413" w14:textId="0353B472" w:rsidR="003D7A4C" w:rsidRPr="003D7A4C" w:rsidRDefault="003D7A4C" w:rsidP="003D7A4C">
            <w:pPr>
              <w:ind w:left="57" w:right="57"/>
              <w:rPr>
                <w:color w:val="000000" w:themeColor="text1"/>
                <w:lang w:val="sr-Cyrl-BA"/>
              </w:rPr>
            </w:pPr>
            <w:r w:rsidRPr="003D7A4C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3D7A4C" w:rsidRPr="00D33F76" w14:paraId="01C1503A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169D743F" w14:textId="77777777" w:rsidR="003D7A4C" w:rsidRPr="00D33F76" w:rsidRDefault="003D7A4C" w:rsidP="003D7A4C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3181436B" w14:textId="77777777" w:rsidR="003D7A4C" w:rsidRPr="00D33F76" w:rsidRDefault="003D7A4C" w:rsidP="003D7A4C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70431FE" w14:textId="77777777" w:rsidR="003D7A4C" w:rsidRPr="00D33F76" w:rsidRDefault="003D7A4C" w:rsidP="003D7A4C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6FEBA1D" w14:textId="77777777" w:rsidR="003D7A4C" w:rsidRPr="00D33F76" w:rsidRDefault="003D7A4C" w:rsidP="003D7A4C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536A008" w14:textId="704FBA32" w:rsidR="003D7A4C" w:rsidRDefault="003D7A4C" w:rsidP="003D7A4C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4BA64745" w14:textId="2BD8E8CF" w:rsidR="003D7A4C" w:rsidRDefault="003D7A4C" w:rsidP="003D7A4C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508FF5A" w14:textId="66396ED4" w:rsidR="003D7A4C" w:rsidRPr="00C341E1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10.12.2024.</w:t>
            </w:r>
          </w:p>
        </w:tc>
        <w:tc>
          <w:tcPr>
            <w:tcW w:w="1531" w:type="dxa"/>
            <w:vAlign w:val="center"/>
          </w:tcPr>
          <w:p w14:paraId="0538FF02" w14:textId="7C69A7C5" w:rsidR="003D7A4C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769BA4FF" w14:textId="7C563017" w:rsidR="003D7A4C" w:rsidRDefault="003D7A4C" w:rsidP="003D7A4C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4C15D075" w14:textId="60B4B148" w:rsidR="003D7A4C" w:rsidRPr="00D33F76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7BEB0239" w14:textId="14A08044" w:rsidR="003D7A4C" w:rsidRPr="003D7A4C" w:rsidRDefault="003D7A4C" w:rsidP="003D7A4C">
            <w:pPr>
              <w:ind w:left="57" w:right="57"/>
              <w:rPr>
                <w:color w:val="000000" w:themeColor="text1"/>
                <w:lang w:val="sr-Cyrl-BA"/>
              </w:rPr>
            </w:pPr>
            <w:r w:rsidRPr="003D7A4C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C07EB3" w:rsidRPr="00D33F76" w14:paraId="620EBCEA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702F7CEF" w14:textId="77777777" w:rsidR="00C07EB3" w:rsidRPr="00D33F76" w:rsidRDefault="00C07EB3" w:rsidP="00C07EB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68D8E20C" w14:textId="77777777" w:rsidR="00C07EB3" w:rsidRPr="00D33F76" w:rsidRDefault="00C07EB3" w:rsidP="00C07EB3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364D5A0" w14:textId="77777777" w:rsidR="00C07EB3" w:rsidRPr="00D33F76" w:rsidRDefault="00C07EB3" w:rsidP="00C07EB3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E645137" w14:textId="77777777" w:rsidR="00C07EB3" w:rsidRPr="00D33F76" w:rsidRDefault="00C07EB3" w:rsidP="00C07EB3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98C68A5" w14:textId="4A125B97" w:rsidR="00C07EB3" w:rsidRDefault="00C07EB3" w:rsidP="003D7A4C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3D7A4C">
              <w:rPr>
                <w:lang w:val="sr-Cyrl-BA"/>
              </w:rPr>
              <w:t>3</w:t>
            </w:r>
          </w:p>
        </w:tc>
        <w:tc>
          <w:tcPr>
            <w:tcW w:w="1407" w:type="dxa"/>
            <w:vAlign w:val="center"/>
          </w:tcPr>
          <w:p w14:paraId="7A976E96" w14:textId="7B236E99" w:rsidR="00C07EB3" w:rsidRDefault="003D7A4C" w:rsidP="00C07EB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E7A58DF" w14:textId="5A65AAB4" w:rsidR="00C07EB3" w:rsidRPr="00C341E1" w:rsidRDefault="00C07EB3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3D7A4C">
              <w:rPr>
                <w:lang w:val="sr-Cyrl-BA"/>
              </w:rPr>
              <w:t>1</w:t>
            </w:r>
            <w:r>
              <w:rPr>
                <w:lang w:val="sr-Cyrl-BA"/>
              </w:rPr>
              <w:t>.12.202</w:t>
            </w:r>
            <w:r w:rsidR="003D7A4C">
              <w:rPr>
                <w:lang w:val="sr-Cyrl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6B01789" w14:textId="7CA8DAA7" w:rsidR="00C07EB3" w:rsidRDefault="00C07EB3" w:rsidP="00C07E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3C83C946" w14:textId="444FDAC6" w:rsidR="00C07EB3" w:rsidRDefault="00C07EB3" w:rsidP="003D7A4C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3D7A4C">
              <w:rPr>
                <w:szCs w:val="24"/>
                <w:lang w:val="sr-Cyrl-BA"/>
              </w:rPr>
              <w:t>3</w:t>
            </w:r>
          </w:p>
        </w:tc>
        <w:tc>
          <w:tcPr>
            <w:tcW w:w="516" w:type="dxa"/>
            <w:vAlign w:val="center"/>
          </w:tcPr>
          <w:p w14:paraId="26CD487D" w14:textId="0F020AC6" w:rsidR="00C07EB3" w:rsidRPr="00D33F76" w:rsidRDefault="00C07EB3" w:rsidP="00C07E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C62B6E2" w14:textId="08F1E830" w:rsidR="00C07EB3" w:rsidRPr="003D7A4C" w:rsidRDefault="00C07EB3" w:rsidP="00C07EB3">
            <w:pPr>
              <w:ind w:left="57" w:right="57"/>
              <w:rPr>
                <w:color w:val="000000" w:themeColor="text1"/>
                <w:lang w:val="sr-Cyrl-BA"/>
              </w:rPr>
            </w:pPr>
            <w:r w:rsidRPr="003D7A4C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3D7A4C" w:rsidRPr="00D33F76" w14:paraId="2438C874" w14:textId="77777777" w:rsidTr="00922F7E">
        <w:trPr>
          <w:jc w:val="center"/>
        </w:trPr>
        <w:tc>
          <w:tcPr>
            <w:tcW w:w="1134" w:type="dxa"/>
            <w:vMerge w:val="restart"/>
            <w:vAlign w:val="center"/>
          </w:tcPr>
          <w:p w14:paraId="47C645E5" w14:textId="0110A0F6" w:rsidR="003D7A4C" w:rsidRPr="00D33F76" w:rsidRDefault="003D7A4C" w:rsidP="003D7A4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XII</w:t>
            </w:r>
          </w:p>
        </w:tc>
        <w:tc>
          <w:tcPr>
            <w:tcW w:w="1021" w:type="dxa"/>
            <w:vMerge w:val="restart"/>
            <w:vAlign w:val="center"/>
          </w:tcPr>
          <w:p w14:paraId="069FD069" w14:textId="3572B1C0" w:rsidR="003D7A4C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  <w:p w14:paraId="1C7449D2" w14:textId="56DCA0A6" w:rsidR="003D7A4C" w:rsidRPr="00D33F76" w:rsidRDefault="003D7A4C" w:rsidP="003D7A4C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3440B8C8" w14:textId="25903439" w:rsidR="003D7A4C" w:rsidRPr="00D33F76" w:rsidRDefault="003D7A4C" w:rsidP="003D7A4C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5BB543DE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X – </w:t>
            </w:r>
            <w:r>
              <w:rPr>
                <w:sz w:val="22"/>
                <w:lang w:val="sr-Cyrl-BA"/>
              </w:rPr>
              <w:t>МАКСИМИЗАЦИЈА ПРОФИТА У МОНОПОЛУ.</w:t>
            </w:r>
          </w:p>
          <w:p w14:paraId="53F97EEE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25874941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5211FF74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Монопол. Обиљежја монопола.</w:t>
            </w:r>
          </w:p>
          <w:p w14:paraId="1781F1DD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Одређивање продајне цијене производа предузећа у монополу.</w:t>
            </w:r>
          </w:p>
          <w:p w14:paraId="6F287443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максимизације профита предузећа.</w:t>
            </w:r>
          </w:p>
          <w:p w14:paraId="7E012B64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максимизације профита предузећа – квадратна функција трошка.</w:t>
            </w:r>
          </w:p>
          <w:p w14:paraId="0DEAA1AE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максимизације профита предузећа – кубна функција трошка.</w:t>
            </w:r>
          </w:p>
          <w:p w14:paraId="7D49378B" w14:textId="77777777" w:rsidR="003D7A4C" w:rsidRDefault="003D7A4C" w:rsidP="003D7A4C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максимизације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7CE4DD8F" w14:textId="77777777" w:rsidR="003D7A4C" w:rsidRDefault="003D7A4C" w:rsidP="003D7A4C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Тачка нултог профита предузећа промјена по цијени </w:t>
            </w:r>
          </w:p>
          <w:p w14:paraId="73149FC5" w14:textId="77777777" w:rsidR="003D7A4C" w:rsidRPr="00705B6F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 приказ тачке нултог профита предузећа промјена по цијени - квадратна функција трошка.</w:t>
            </w:r>
          </w:p>
          <w:p w14:paraId="79424D43" w14:textId="77777777" w:rsidR="003D7A4C" w:rsidRPr="00705B6F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цијени - кубна функција трошка.</w:t>
            </w:r>
          </w:p>
          <w:p w14:paraId="7F9AF78D" w14:textId="77777777" w:rsidR="003D7A4C" w:rsidRDefault="003D7A4C" w:rsidP="003D7A4C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7717D1EF" w14:textId="77777777" w:rsidR="003D7A4C" w:rsidRDefault="003D7A4C" w:rsidP="003D7A4C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Тачка нултог профита предузећа промјена по количини производа. </w:t>
            </w:r>
          </w:p>
          <w:p w14:paraId="67DDA573" w14:textId="77777777" w:rsidR="003D7A4C" w:rsidRPr="00705B6F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квадратна функција трошка.</w:t>
            </w:r>
          </w:p>
          <w:p w14:paraId="3D210EB6" w14:textId="77777777" w:rsidR="003D7A4C" w:rsidRPr="00705B6F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кубна функција трошка.</w:t>
            </w:r>
          </w:p>
          <w:p w14:paraId="383E1F1B" w14:textId="77777777" w:rsidR="003D7A4C" w:rsidRDefault="003D7A4C" w:rsidP="003D7A4C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423C111F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цијени.</w:t>
            </w:r>
          </w:p>
          <w:p w14:paraId="1569A296" w14:textId="77777777" w:rsidR="003D7A4C" w:rsidRPr="00705B6F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цијени - квадратна функција трошка.</w:t>
            </w:r>
          </w:p>
          <w:p w14:paraId="108F238B" w14:textId="77777777" w:rsidR="003D7A4C" w:rsidRPr="00705B6F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табелрани приказ тачке затварања предузећа промјена по цијени - кубна функција трошка.</w:t>
            </w:r>
          </w:p>
          <w:p w14:paraId="5E53572C" w14:textId="77777777" w:rsidR="003D7A4C" w:rsidRDefault="003D7A4C" w:rsidP="003D7A4C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3E441E5B" w14:textId="77777777" w:rsidR="003D7A4C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количини производа.</w:t>
            </w:r>
          </w:p>
          <w:p w14:paraId="564D6E10" w14:textId="77777777" w:rsidR="003D7A4C" w:rsidRPr="00705B6F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количини производа - квадратна функција трошка.</w:t>
            </w:r>
          </w:p>
          <w:p w14:paraId="73842FF4" w14:textId="77777777" w:rsidR="003D7A4C" w:rsidRPr="00705B6F" w:rsidRDefault="003D7A4C" w:rsidP="003D7A4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 и табелрани приказ тачке затварања предузећа промјена по количини производа - кубна функција трошка.</w:t>
            </w:r>
          </w:p>
          <w:p w14:paraId="31FDB30A" w14:textId="3130A32B" w:rsidR="003D7A4C" w:rsidRPr="00D33F76" w:rsidRDefault="003D7A4C" w:rsidP="003D7A4C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 xml:space="preserve">. </w:t>
            </w: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6CCA4D10" w14:textId="041BE7F8" w:rsidR="003D7A4C" w:rsidRDefault="003D7A4C" w:rsidP="003D7A4C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27FB5520" w14:textId="111092F9" w:rsidR="003D7A4C" w:rsidRDefault="003D7A4C" w:rsidP="003D7A4C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FFD7F45" w14:textId="689D0CBB" w:rsidR="003D7A4C" w:rsidRPr="00AF615B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17.12.2024.</w:t>
            </w:r>
          </w:p>
        </w:tc>
        <w:tc>
          <w:tcPr>
            <w:tcW w:w="1531" w:type="dxa"/>
            <w:vAlign w:val="center"/>
          </w:tcPr>
          <w:p w14:paraId="6B086151" w14:textId="244F35BA" w:rsidR="003D7A4C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3B8A45F4" w14:textId="0DCCF432" w:rsidR="003D7A4C" w:rsidRDefault="003D7A4C" w:rsidP="003D7A4C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42AA8046" w14:textId="0526527B" w:rsidR="003D7A4C" w:rsidRPr="00D33F76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207E715" w14:textId="44263D34" w:rsidR="003D7A4C" w:rsidRPr="003D7A4C" w:rsidRDefault="003D7A4C" w:rsidP="003D7A4C">
            <w:pPr>
              <w:ind w:left="57" w:right="57"/>
              <w:rPr>
                <w:color w:val="000000" w:themeColor="text1"/>
                <w:lang w:val="sr-Cyrl-BA"/>
              </w:rPr>
            </w:pPr>
            <w:r w:rsidRPr="003D7A4C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3D7A4C" w:rsidRPr="00D33F76" w14:paraId="32D2E86F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316EC9FB" w14:textId="77777777" w:rsidR="003D7A4C" w:rsidRPr="00D33F76" w:rsidRDefault="003D7A4C" w:rsidP="003D7A4C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24772BC" w14:textId="77777777" w:rsidR="003D7A4C" w:rsidRPr="00D33F76" w:rsidRDefault="003D7A4C" w:rsidP="003D7A4C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0A0953E4" w14:textId="77777777" w:rsidR="003D7A4C" w:rsidRPr="00D33F76" w:rsidRDefault="003D7A4C" w:rsidP="003D7A4C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2E41126" w14:textId="77777777" w:rsidR="003D7A4C" w:rsidRPr="00D33F76" w:rsidRDefault="003D7A4C" w:rsidP="003D7A4C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2729592" w14:textId="0FB51863" w:rsidR="003D7A4C" w:rsidRDefault="003D7A4C" w:rsidP="003D7A4C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20E0C42A" w14:textId="7A0A4AF0" w:rsidR="003D7A4C" w:rsidRDefault="003D7A4C" w:rsidP="003D7A4C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9D25157" w14:textId="0F70AA7D" w:rsidR="003D7A4C" w:rsidRPr="00AF615B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17.12.2024.</w:t>
            </w:r>
          </w:p>
        </w:tc>
        <w:tc>
          <w:tcPr>
            <w:tcW w:w="1531" w:type="dxa"/>
            <w:vAlign w:val="center"/>
          </w:tcPr>
          <w:p w14:paraId="44876324" w14:textId="10E729CC" w:rsidR="003D7A4C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18F326DC" w14:textId="0F3B32FB" w:rsidR="003D7A4C" w:rsidRDefault="003D7A4C" w:rsidP="003D7A4C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4326840A" w14:textId="2A36EE55" w:rsidR="003D7A4C" w:rsidRPr="00D33F76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7A43D5D" w14:textId="419C55C7" w:rsidR="003D7A4C" w:rsidRPr="003D7A4C" w:rsidRDefault="003D7A4C" w:rsidP="003D7A4C">
            <w:pPr>
              <w:ind w:left="57" w:right="57"/>
              <w:rPr>
                <w:color w:val="000000" w:themeColor="text1"/>
                <w:lang w:val="sr-Cyrl-BA"/>
              </w:rPr>
            </w:pPr>
            <w:r w:rsidRPr="003D7A4C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C07EB3" w:rsidRPr="00D33F76" w14:paraId="23861411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602BC762" w14:textId="77777777" w:rsidR="00C07EB3" w:rsidRPr="00D33F76" w:rsidRDefault="00C07EB3" w:rsidP="00C07EB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A8CEB5F" w14:textId="77777777" w:rsidR="00C07EB3" w:rsidRPr="00D33F76" w:rsidRDefault="00C07EB3" w:rsidP="00C07EB3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5B2E5D26" w14:textId="77777777" w:rsidR="00C07EB3" w:rsidRPr="00D33F76" w:rsidRDefault="00C07EB3" w:rsidP="00C07EB3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CB85924" w14:textId="77777777" w:rsidR="00C07EB3" w:rsidRPr="00D33F76" w:rsidRDefault="00C07EB3" w:rsidP="00C07EB3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74087DA" w14:textId="7AACDA19" w:rsidR="00C07EB3" w:rsidRDefault="00C07EB3" w:rsidP="003D7A4C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3D7A4C">
              <w:rPr>
                <w:lang w:val="sr-Cyrl-BA"/>
              </w:rPr>
              <w:t>3</w:t>
            </w:r>
          </w:p>
        </w:tc>
        <w:tc>
          <w:tcPr>
            <w:tcW w:w="1407" w:type="dxa"/>
            <w:vAlign w:val="center"/>
          </w:tcPr>
          <w:p w14:paraId="31A8A4DE" w14:textId="192E0A08" w:rsidR="00C07EB3" w:rsidRDefault="003D7A4C" w:rsidP="00C07EB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DC996FD" w14:textId="1E09BF41" w:rsidR="00C07EB3" w:rsidRPr="00AF615B" w:rsidRDefault="003D7A4C" w:rsidP="003D7A4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18.12.2024</w:t>
            </w:r>
            <w:r w:rsidR="00C07EB3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9B2468C" w14:textId="71E5866E" w:rsidR="00C07EB3" w:rsidRDefault="00C07EB3" w:rsidP="00C07E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37492C25" w14:textId="43134411" w:rsidR="00C07EB3" w:rsidRDefault="00C07EB3" w:rsidP="003D7A4C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 xml:space="preserve">Сала </w:t>
            </w:r>
            <w:r w:rsidR="003D7A4C">
              <w:rPr>
                <w:szCs w:val="24"/>
                <w:lang w:val="sr-Cyrl-BA"/>
              </w:rPr>
              <w:t>3</w:t>
            </w:r>
          </w:p>
        </w:tc>
        <w:tc>
          <w:tcPr>
            <w:tcW w:w="516" w:type="dxa"/>
            <w:vAlign w:val="center"/>
          </w:tcPr>
          <w:p w14:paraId="0D2F65A1" w14:textId="18620ED2" w:rsidR="00C07EB3" w:rsidRPr="00D33F76" w:rsidRDefault="00C07EB3" w:rsidP="00C07E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E5A9153" w14:textId="2A3DD025" w:rsidR="00C07EB3" w:rsidRPr="003D7A4C" w:rsidRDefault="00C07EB3" w:rsidP="00C07EB3">
            <w:pPr>
              <w:ind w:left="57" w:right="57"/>
              <w:rPr>
                <w:color w:val="000000" w:themeColor="text1"/>
                <w:lang w:val="sr-Cyrl-BA"/>
              </w:rPr>
            </w:pPr>
            <w:r w:rsidRPr="003D7A4C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6C68E2" w:rsidRPr="00D33F76" w14:paraId="5FAB85B3" w14:textId="77777777" w:rsidTr="00922F7E">
        <w:trPr>
          <w:jc w:val="center"/>
        </w:trPr>
        <w:tc>
          <w:tcPr>
            <w:tcW w:w="1134" w:type="dxa"/>
            <w:vMerge w:val="restart"/>
            <w:vAlign w:val="center"/>
          </w:tcPr>
          <w:p w14:paraId="3075D8CD" w14:textId="3E9B4D90" w:rsidR="006C68E2" w:rsidRPr="00D33F76" w:rsidRDefault="006C68E2" w:rsidP="006C68E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XIII</w:t>
            </w:r>
          </w:p>
        </w:tc>
        <w:tc>
          <w:tcPr>
            <w:tcW w:w="1021" w:type="dxa"/>
            <w:vMerge w:val="restart"/>
            <w:vAlign w:val="center"/>
          </w:tcPr>
          <w:p w14:paraId="340B08BD" w14:textId="153530DE" w:rsidR="006C68E2" w:rsidRPr="00D33F76" w:rsidRDefault="006C68E2" w:rsidP="006C68E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  <w:tc>
          <w:tcPr>
            <w:tcW w:w="1021" w:type="dxa"/>
            <w:vMerge w:val="restart"/>
            <w:vAlign w:val="center"/>
          </w:tcPr>
          <w:p w14:paraId="265B1374" w14:textId="283045C7" w:rsidR="006C68E2" w:rsidRPr="00D33F76" w:rsidRDefault="006C68E2" w:rsidP="006C68E2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31F08875" w14:textId="77777777" w:rsidR="006C68E2" w:rsidRDefault="006C68E2" w:rsidP="006C68E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XI – </w:t>
            </w:r>
            <w:r>
              <w:rPr>
                <w:sz w:val="22"/>
                <w:lang w:val="sr-Cyrl-BA"/>
              </w:rPr>
              <w:t>Припрема за други колоквијум</w:t>
            </w:r>
          </w:p>
          <w:p w14:paraId="73AFB031" w14:textId="77777777" w:rsidR="006C68E2" w:rsidRDefault="006C68E2" w:rsidP="006C68E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360730C7" w14:textId="77777777" w:rsidR="006C68E2" w:rsidRDefault="006C68E2" w:rsidP="006C68E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 1.</w:t>
            </w:r>
          </w:p>
          <w:p w14:paraId="4CE70833" w14:textId="77777777" w:rsidR="006C68E2" w:rsidRDefault="006C68E2" w:rsidP="006C68E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калкулације цијене коштања производа.</w:t>
            </w:r>
          </w:p>
          <w:p w14:paraId="5632786C" w14:textId="77777777" w:rsidR="006C68E2" w:rsidRDefault="006C68E2" w:rsidP="006C68E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анализе прага економичности.</w:t>
            </w:r>
          </w:p>
          <w:p w14:paraId="6942B6A7" w14:textId="77777777" w:rsidR="006C68E2" w:rsidRDefault="006C68E2" w:rsidP="006C68E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одређивање тражње за добром и прихода предузећа у различитим тржишним стањима.</w:t>
            </w:r>
          </w:p>
          <w:p w14:paraId="0F0605FC" w14:textId="3F660254" w:rsidR="006C68E2" w:rsidRPr="00D33F76" w:rsidRDefault="006C68E2" w:rsidP="006C68E2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одређивања карактеристичних тачака пословања предузећа у различитим тржишним стањима.</w:t>
            </w:r>
          </w:p>
        </w:tc>
        <w:tc>
          <w:tcPr>
            <w:tcW w:w="1407" w:type="dxa"/>
            <w:vAlign w:val="center"/>
          </w:tcPr>
          <w:p w14:paraId="75205AE7" w14:textId="3677DA80" w:rsidR="006C68E2" w:rsidRPr="006C68E2" w:rsidRDefault="006C68E2" w:rsidP="006C68E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754C3F42" w14:textId="3154F12A" w:rsidR="006C68E2" w:rsidRPr="006C68E2" w:rsidRDefault="006C68E2" w:rsidP="006C68E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923C42F" w14:textId="36D35BE9" w:rsidR="006C68E2" w:rsidRPr="006C68E2" w:rsidRDefault="006C68E2" w:rsidP="006C68E2">
            <w:pPr>
              <w:jc w:val="center"/>
              <w:rPr>
                <w:color w:val="000000" w:themeColor="text1"/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24.12.2024.</w:t>
            </w:r>
          </w:p>
        </w:tc>
        <w:tc>
          <w:tcPr>
            <w:tcW w:w="1531" w:type="dxa"/>
            <w:vAlign w:val="center"/>
          </w:tcPr>
          <w:p w14:paraId="3C2A06A2" w14:textId="1EAE0A4E" w:rsidR="006C68E2" w:rsidRPr="00783E83" w:rsidRDefault="006C68E2" w:rsidP="006C68E2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334D3A3C" w14:textId="203CBAA3" w:rsidR="006C68E2" w:rsidRDefault="006C68E2" w:rsidP="006C68E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34BFF148" w14:textId="032FF649" w:rsidR="006C68E2" w:rsidRPr="00D33F76" w:rsidRDefault="006C68E2" w:rsidP="006C68E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29816B2" w14:textId="5C08BDD2" w:rsidR="006C68E2" w:rsidRPr="006C68E2" w:rsidRDefault="006C68E2" w:rsidP="006C68E2">
            <w:pPr>
              <w:ind w:left="57" w:right="57"/>
              <w:rPr>
                <w:color w:val="000000" w:themeColor="text1"/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6C68E2" w:rsidRPr="00D33F76" w14:paraId="3FB9A211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52351877" w14:textId="77777777" w:rsidR="006C68E2" w:rsidRPr="00D33F76" w:rsidRDefault="006C68E2" w:rsidP="006C68E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9F87169" w14:textId="77777777" w:rsidR="006C68E2" w:rsidRPr="00D33F76" w:rsidRDefault="006C68E2" w:rsidP="006C68E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B239D5E" w14:textId="77777777" w:rsidR="006C68E2" w:rsidRPr="00D33F76" w:rsidRDefault="006C68E2" w:rsidP="006C68E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058D8EC" w14:textId="77777777" w:rsidR="006C68E2" w:rsidRPr="00D33F76" w:rsidRDefault="006C68E2" w:rsidP="006C68E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3B868AEF" w14:textId="1E351F0E" w:rsidR="006C68E2" w:rsidRPr="006C68E2" w:rsidRDefault="006C68E2" w:rsidP="006C68E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338CCB51" w14:textId="08918139" w:rsidR="006C68E2" w:rsidRPr="006C68E2" w:rsidRDefault="006C68E2" w:rsidP="006C68E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B60A9C2" w14:textId="099CBCCC" w:rsidR="006C68E2" w:rsidRPr="006C68E2" w:rsidRDefault="006C68E2" w:rsidP="006C68E2">
            <w:pPr>
              <w:jc w:val="center"/>
              <w:rPr>
                <w:color w:val="000000" w:themeColor="text1"/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24.12.2024.</w:t>
            </w:r>
          </w:p>
        </w:tc>
        <w:tc>
          <w:tcPr>
            <w:tcW w:w="1531" w:type="dxa"/>
            <w:vAlign w:val="center"/>
          </w:tcPr>
          <w:p w14:paraId="065D4E53" w14:textId="54D0B78F" w:rsidR="006C68E2" w:rsidRPr="00783E83" w:rsidRDefault="006C68E2" w:rsidP="006C68E2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44926745" w14:textId="488D69BD" w:rsidR="006C68E2" w:rsidRDefault="006C68E2" w:rsidP="006C68E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3F90A6D8" w14:textId="620800DF" w:rsidR="006C68E2" w:rsidRPr="00D33F76" w:rsidRDefault="006C68E2" w:rsidP="006C68E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B5D9213" w14:textId="4988DDF8" w:rsidR="006C68E2" w:rsidRPr="006C68E2" w:rsidRDefault="006C68E2" w:rsidP="006C68E2">
            <w:pPr>
              <w:ind w:left="57" w:right="57"/>
              <w:rPr>
                <w:color w:val="000000" w:themeColor="text1"/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6C68E2" w:rsidRPr="00D33F76" w14:paraId="0BD3633B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4F8B44BC" w14:textId="77777777" w:rsidR="006C68E2" w:rsidRPr="00D33F76" w:rsidRDefault="006C68E2" w:rsidP="006C68E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CD8C2FB" w14:textId="77777777" w:rsidR="006C68E2" w:rsidRPr="00D33F76" w:rsidRDefault="006C68E2" w:rsidP="006C68E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12BCD321" w14:textId="77777777" w:rsidR="006C68E2" w:rsidRPr="00D33F76" w:rsidRDefault="006C68E2" w:rsidP="006C68E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0FC5873" w14:textId="77777777" w:rsidR="006C68E2" w:rsidRPr="00D33F76" w:rsidRDefault="006C68E2" w:rsidP="006C68E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1BDA2E36" w14:textId="53105AFF" w:rsidR="006C68E2" w:rsidRPr="006C68E2" w:rsidRDefault="006C68E2" w:rsidP="006C68E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Г3</w:t>
            </w:r>
          </w:p>
        </w:tc>
        <w:tc>
          <w:tcPr>
            <w:tcW w:w="1407" w:type="dxa"/>
            <w:vAlign w:val="center"/>
          </w:tcPr>
          <w:p w14:paraId="1C2B9FF7" w14:textId="01FC2D92" w:rsidR="006C68E2" w:rsidRPr="006C68E2" w:rsidRDefault="006C68E2" w:rsidP="006C68E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0A4921C" w14:textId="6D793336" w:rsidR="006C68E2" w:rsidRPr="006C68E2" w:rsidRDefault="006C68E2" w:rsidP="006C68E2">
            <w:pPr>
              <w:jc w:val="center"/>
              <w:rPr>
                <w:color w:val="000000" w:themeColor="text1"/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25.12.2024.</w:t>
            </w:r>
          </w:p>
        </w:tc>
        <w:tc>
          <w:tcPr>
            <w:tcW w:w="1531" w:type="dxa"/>
            <w:vAlign w:val="center"/>
          </w:tcPr>
          <w:p w14:paraId="54860BAB" w14:textId="741E5E3C" w:rsidR="006C68E2" w:rsidRPr="00783E83" w:rsidRDefault="006C68E2" w:rsidP="006C68E2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357A949C" w14:textId="6D105BC9" w:rsidR="006C68E2" w:rsidRDefault="006C68E2" w:rsidP="006C68E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3AA3F752" w14:textId="68164740" w:rsidR="006C68E2" w:rsidRPr="00D33F76" w:rsidRDefault="006C68E2" w:rsidP="006C68E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F53C5AD" w14:textId="12470BB1" w:rsidR="006C68E2" w:rsidRPr="006C68E2" w:rsidRDefault="006C68E2" w:rsidP="006C68E2">
            <w:pPr>
              <w:ind w:left="57" w:right="57"/>
              <w:rPr>
                <w:color w:val="000000" w:themeColor="text1"/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6C68E2" w:rsidRPr="00D33F76" w14:paraId="68A20C31" w14:textId="77777777" w:rsidTr="00922F7E">
        <w:trPr>
          <w:jc w:val="center"/>
        </w:trPr>
        <w:tc>
          <w:tcPr>
            <w:tcW w:w="1134" w:type="dxa"/>
            <w:vMerge w:val="restart"/>
            <w:vAlign w:val="center"/>
          </w:tcPr>
          <w:p w14:paraId="211B3774" w14:textId="66FB5A1D" w:rsidR="006C68E2" w:rsidRPr="00D33F76" w:rsidRDefault="006C68E2" w:rsidP="006C68E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021" w:type="dxa"/>
            <w:vMerge w:val="restart"/>
            <w:vAlign w:val="center"/>
          </w:tcPr>
          <w:p w14:paraId="2C2B2393" w14:textId="77777777" w:rsidR="006C68E2" w:rsidRPr="00D33F76" w:rsidRDefault="006C68E2" w:rsidP="006C68E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0E008E5B" w14:textId="410290D4" w:rsidR="006C68E2" w:rsidRPr="00D33F76" w:rsidRDefault="006C68E2" w:rsidP="006C68E2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7B75BE94" w14:textId="77777777" w:rsidR="006C68E2" w:rsidRDefault="006C68E2" w:rsidP="006C68E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XI</w:t>
            </w:r>
            <w:r>
              <w:rPr>
                <w:sz w:val="22"/>
                <w:lang w:val="sr-Latn-BA"/>
              </w:rPr>
              <w:t>I</w:t>
            </w:r>
            <w:r>
              <w:rPr>
                <w:sz w:val="22"/>
                <w:lang w:val="en-GB"/>
              </w:rPr>
              <w:t xml:space="preserve"> – </w:t>
            </w:r>
            <w:r>
              <w:rPr>
                <w:sz w:val="22"/>
                <w:lang w:val="sr-Cyrl-BA"/>
              </w:rPr>
              <w:t>Припрема за други колоквијум</w:t>
            </w:r>
          </w:p>
          <w:p w14:paraId="6F1D1BEA" w14:textId="77777777" w:rsidR="006C68E2" w:rsidRDefault="006C68E2" w:rsidP="006C68E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4AC4CC6E" w14:textId="77777777" w:rsidR="006C68E2" w:rsidRDefault="006C68E2" w:rsidP="006C68E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 2. Презентација семинарскиих радова.</w:t>
            </w:r>
          </w:p>
          <w:p w14:paraId="4661E544" w14:textId="7AE36B81" w:rsidR="006C68E2" w:rsidRPr="00D33F76" w:rsidRDefault="006C68E2" w:rsidP="006C68E2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Кратак резиме обрађеног градива у оквиру предмета Економика предузећа</w:t>
            </w:r>
          </w:p>
        </w:tc>
        <w:tc>
          <w:tcPr>
            <w:tcW w:w="1407" w:type="dxa"/>
            <w:vAlign w:val="center"/>
          </w:tcPr>
          <w:p w14:paraId="34A541FD" w14:textId="296B6F8A" w:rsidR="006C68E2" w:rsidRDefault="006C68E2" w:rsidP="006C68E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Нерадни дан</w:t>
            </w:r>
          </w:p>
        </w:tc>
        <w:tc>
          <w:tcPr>
            <w:tcW w:w="1407" w:type="dxa"/>
            <w:vAlign w:val="center"/>
          </w:tcPr>
          <w:p w14:paraId="42E14A0C" w14:textId="66B32857" w:rsidR="006C68E2" w:rsidRDefault="006C68E2" w:rsidP="006C68E2">
            <w:pPr>
              <w:ind w:left="57"/>
              <w:jc w:val="center"/>
              <w:rPr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7E27E9B" w14:textId="0EE9F507" w:rsidR="006C68E2" w:rsidRPr="0034691E" w:rsidRDefault="006C68E2" w:rsidP="006C68E2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07</w:t>
            </w:r>
            <w:r w:rsidRPr="006C68E2">
              <w:rPr>
                <w:color w:val="000000" w:themeColor="text1"/>
                <w:lang w:val="sr-Cyrl-BA"/>
              </w:rPr>
              <w:t>.</w:t>
            </w:r>
            <w:r>
              <w:rPr>
                <w:color w:val="000000" w:themeColor="text1"/>
                <w:lang w:val="sr-Cyrl-BA"/>
              </w:rPr>
              <w:t>01</w:t>
            </w:r>
            <w:r w:rsidRPr="006C68E2">
              <w:rPr>
                <w:color w:val="000000" w:themeColor="text1"/>
                <w:lang w:val="sr-Cyrl-BA"/>
              </w:rPr>
              <w:t>.202</w:t>
            </w:r>
            <w:r>
              <w:rPr>
                <w:color w:val="000000" w:themeColor="text1"/>
                <w:lang w:val="sr-Cyrl-BA"/>
              </w:rPr>
              <w:t>5</w:t>
            </w:r>
            <w:r w:rsidRPr="006C68E2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71FEEC1" w14:textId="500EBA4D" w:rsidR="006C68E2" w:rsidRDefault="006C68E2" w:rsidP="006C68E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 – 11.00</w:t>
            </w:r>
          </w:p>
        </w:tc>
        <w:tc>
          <w:tcPr>
            <w:tcW w:w="1394" w:type="dxa"/>
            <w:vAlign w:val="center"/>
          </w:tcPr>
          <w:p w14:paraId="0F1731EA" w14:textId="11DE46C6" w:rsidR="006C68E2" w:rsidRDefault="006C68E2" w:rsidP="006C68E2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07E2A2A5" w14:textId="1F40DB48" w:rsidR="006C68E2" w:rsidRPr="00D33F76" w:rsidRDefault="006C68E2" w:rsidP="006C68E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C86561B" w14:textId="43D006BE" w:rsidR="006C68E2" w:rsidRDefault="006C68E2" w:rsidP="006C68E2">
            <w:pPr>
              <w:ind w:left="57" w:right="57"/>
              <w:rPr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6C68E2" w:rsidRPr="00D33F76" w14:paraId="417B44F3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2BBAB175" w14:textId="77777777" w:rsidR="006C68E2" w:rsidRPr="00D33F76" w:rsidRDefault="006C68E2" w:rsidP="006C68E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3436A06F" w14:textId="77777777" w:rsidR="006C68E2" w:rsidRPr="00D33F76" w:rsidRDefault="006C68E2" w:rsidP="006C68E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EB58E61" w14:textId="77777777" w:rsidR="006C68E2" w:rsidRPr="00D33F76" w:rsidRDefault="006C68E2" w:rsidP="006C68E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623E0BB" w14:textId="77777777" w:rsidR="006C68E2" w:rsidRPr="00D33F76" w:rsidRDefault="006C68E2" w:rsidP="006C68E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9710FF8" w14:textId="6A60B243" w:rsidR="006C68E2" w:rsidRDefault="006C68E2" w:rsidP="006C68E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Нерадни дан</w:t>
            </w:r>
          </w:p>
        </w:tc>
        <w:tc>
          <w:tcPr>
            <w:tcW w:w="1407" w:type="dxa"/>
            <w:vAlign w:val="center"/>
          </w:tcPr>
          <w:p w14:paraId="717E731C" w14:textId="5C2823DC" w:rsidR="006C68E2" w:rsidRPr="009309E6" w:rsidRDefault="006C68E2" w:rsidP="006C68E2">
            <w:pPr>
              <w:ind w:left="57"/>
              <w:jc w:val="center"/>
              <w:rPr>
                <w:color w:val="FF0000"/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B12E718" w14:textId="0C68FEF7" w:rsidR="006C68E2" w:rsidRPr="009309E6" w:rsidRDefault="006C68E2" w:rsidP="006C68E2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07</w:t>
            </w:r>
            <w:r w:rsidRPr="006C68E2">
              <w:rPr>
                <w:color w:val="000000" w:themeColor="text1"/>
                <w:lang w:val="sr-Cyrl-BA"/>
              </w:rPr>
              <w:t>.</w:t>
            </w:r>
            <w:r>
              <w:rPr>
                <w:color w:val="000000" w:themeColor="text1"/>
                <w:lang w:val="sr-Cyrl-BA"/>
              </w:rPr>
              <w:t>01</w:t>
            </w:r>
            <w:r w:rsidRPr="006C68E2">
              <w:rPr>
                <w:color w:val="000000" w:themeColor="text1"/>
                <w:lang w:val="sr-Cyrl-BA"/>
              </w:rPr>
              <w:t>.202</w:t>
            </w:r>
            <w:r>
              <w:rPr>
                <w:color w:val="000000" w:themeColor="text1"/>
                <w:lang w:val="sr-Cyrl-BA"/>
              </w:rPr>
              <w:t>5</w:t>
            </w:r>
            <w:r w:rsidRPr="006C68E2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F38492D" w14:textId="0C107013" w:rsidR="006C68E2" w:rsidRPr="009309E6" w:rsidRDefault="006C68E2" w:rsidP="006C68E2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11 –  13.00</w:t>
            </w:r>
          </w:p>
        </w:tc>
        <w:tc>
          <w:tcPr>
            <w:tcW w:w="1394" w:type="dxa"/>
            <w:vAlign w:val="center"/>
          </w:tcPr>
          <w:p w14:paraId="6D5C2BCC" w14:textId="6D967F13" w:rsidR="006C68E2" w:rsidRPr="009309E6" w:rsidRDefault="006C68E2" w:rsidP="006C68E2">
            <w:pPr>
              <w:jc w:val="center"/>
              <w:rPr>
                <w:color w:val="FF0000"/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16" w:type="dxa"/>
            <w:vAlign w:val="center"/>
          </w:tcPr>
          <w:p w14:paraId="040912E5" w14:textId="316B6FC4" w:rsidR="006C68E2" w:rsidRPr="00D33F76" w:rsidRDefault="006C68E2" w:rsidP="006C68E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B269050" w14:textId="2948A049" w:rsidR="006C68E2" w:rsidRDefault="006C68E2" w:rsidP="006C68E2">
            <w:pPr>
              <w:ind w:left="57" w:right="57"/>
              <w:rPr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6C68E2" w:rsidRPr="00D33F76" w14:paraId="7D493579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3110E9BB" w14:textId="77777777" w:rsidR="006C68E2" w:rsidRPr="00D33F76" w:rsidRDefault="006C68E2" w:rsidP="006C68E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0E38166" w14:textId="77777777" w:rsidR="006C68E2" w:rsidRPr="00D33F76" w:rsidRDefault="006C68E2" w:rsidP="006C68E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2E8176B" w14:textId="77777777" w:rsidR="006C68E2" w:rsidRPr="00D33F76" w:rsidRDefault="006C68E2" w:rsidP="006C68E2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CD75D54" w14:textId="77777777" w:rsidR="006C68E2" w:rsidRPr="00D33F76" w:rsidRDefault="006C68E2" w:rsidP="006C68E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D244A36" w14:textId="714A4124" w:rsidR="006C68E2" w:rsidRDefault="006C68E2" w:rsidP="006C68E2">
            <w:pPr>
              <w:ind w:left="57"/>
              <w:jc w:val="center"/>
              <w:rPr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Г</w:t>
            </w:r>
            <w:r>
              <w:rPr>
                <w:color w:val="000000" w:themeColor="text1"/>
                <w:lang w:val="sr-Cyrl-BA"/>
              </w:rPr>
              <w:t>1+</w:t>
            </w:r>
            <w:r w:rsidRPr="006C68E2">
              <w:rPr>
                <w:color w:val="000000" w:themeColor="text1"/>
                <w:lang w:val="sr-Cyrl-BA"/>
              </w:rPr>
              <w:t xml:space="preserve"> </w:t>
            </w:r>
            <w:r w:rsidRPr="006C68E2">
              <w:rPr>
                <w:color w:val="000000" w:themeColor="text1"/>
                <w:lang w:val="sr-Cyrl-BA"/>
              </w:rPr>
              <w:t>Г</w:t>
            </w:r>
            <w:r>
              <w:rPr>
                <w:color w:val="000000" w:themeColor="text1"/>
                <w:lang w:val="sr-Cyrl-BA"/>
              </w:rPr>
              <w:t>2+</w:t>
            </w:r>
            <w:r w:rsidRPr="006C68E2">
              <w:rPr>
                <w:color w:val="000000" w:themeColor="text1"/>
                <w:lang w:val="sr-Cyrl-BA"/>
              </w:rPr>
              <w:t xml:space="preserve"> </w:t>
            </w:r>
            <w:r w:rsidRPr="006C68E2">
              <w:rPr>
                <w:color w:val="000000" w:themeColor="text1"/>
                <w:lang w:val="sr-Cyrl-BA"/>
              </w:rPr>
              <w:t>Г</w:t>
            </w: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1407" w:type="dxa"/>
            <w:vAlign w:val="center"/>
          </w:tcPr>
          <w:p w14:paraId="243FECA2" w14:textId="0B1F80E7" w:rsidR="006C68E2" w:rsidRPr="009309E6" w:rsidRDefault="006C68E2" w:rsidP="006C68E2">
            <w:pPr>
              <w:ind w:left="57"/>
              <w:jc w:val="center"/>
              <w:rPr>
                <w:color w:val="FF0000"/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365D5CC" w14:textId="6765DC43" w:rsidR="006C68E2" w:rsidRPr="009309E6" w:rsidRDefault="006C68E2" w:rsidP="006C68E2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08</w:t>
            </w:r>
            <w:r w:rsidRPr="006C68E2">
              <w:rPr>
                <w:color w:val="000000" w:themeColor="text1"/>
                <w:lang w:val="sr-Cyrl-BA"/>
              </w:rPr>
              <w:t>.</w:t>
            </w:r>
            <w:r>
              <w:rPr>
                <w:color w:val="000000" w:themeColor="text1"/>
                <w:lang w:val="sr-Cyrl-BA"/>
              </w:rPr>
              <w:t>01</w:t>
            </w:r>
            <w:r w:rsidRPr="006C68E2">
              <w:rPr>
                <w:color w:val="000000" w:themeColor="text1"/>
                <w:lang w:val="sr-Cyrl-BA"/>
              </w:rPr>
              <w:t>.202</w:t>
            </w:r>
            <w:r>
              <w:rPr>
                <w:color w:val="000000" w:themeColor="text1"/>
                <w:lang w:val="sr-Cyrl-BA"/>
              </w:rPr>
              <w:t>5</w:t>
            </w:r>
            <w:r w:rsidRPr="006C68E2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4C7CFDF" w14:textId="206D1D74" w:rsidR="006C68E2" w:rsidRPr="009309E6" w:rsidRDefault="006C68E2" w:rsidP="006C68E2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13 – 15.00</w:t>
            </w:r>
          </w:p>
        </w:tc>
        <w:tc>
          <w:tcPr>
            <w:tcW w:w="1394" w:type="dxa"/>
            <w:vAlign w:val="center"/>
          </w:tcPr>
          <w:p w14:paraId="707E72E7" w14:textId="1416BBA2" w:rsidR="006C68E2" w:rsidRPr="009309E6" w:rsidRDefault="006C68E2" w:rsidP="006C68E2">
            <w:pPr>
              <w:jc w:val="center"/>
              <w:rPr>
                <w:color w:val="FF0000"/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3E0B0067" w14:textId="0863A37E" w:rsidR="006C68E2" w:rsidRPr="00D33F76" w:rsidRDefault="006C68E2" w:rsidP="006C68E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71B4C41" w14:textId="67DAE972" w:rsidR="006C68E2" w:rsidRDefault="006C68E2" w:rsidP="006C68E2">
            <w:pPr>
              <w:ind w:left="57" w:right="57"/>
              <w:rPr>
                <w:lang w:val="sr-Cyrl-BA"/>
              </w:rPr>
            </w:pPr>
            <w:r w:rsidRPr="006C68E2">
              <w:rPr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  <w:tr w:rsidR="006C3E6B" w:rsidRPr="00D33F76" w14:paraId="51A62C94" w14:textId="77777777" w:rsidTr="006C3E6B">
        <w:trPr>
          <w:jc w:val="center"/>
        </w:trPr>
        <w:tc>
          <w:tcPr>
            <w:tcW w:w="1134" w:type="dxa"/>
            <w:shd w:val="clear" w:color="auto" w:fill="E7E6E6" w:themeFill="background2"/>
            <w:vAlign w:val="center"/>
          </w:tcPr>
          <w:p w14:paraId="25070319" w14:textId="119D5C86" w:rsidR="006C3E6B" w:rsidRPr="006A32DF" w:rsidRDefault="006C3E6B" w:rsidP="006C3E6B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XV</w:t>
            </w:r>
          </w:p>
        </w:tc>
        <w:tc>
          <w:tcPr>
            <w:tcW w:w="1021" w:type="dxa"/>
            <w:shd w:val="clear" w:color="auto" w:fill="E7E6E6" w:themeFill="background2"/>
            <w:vAlign w:val="center"/>
          </w:tcPr>
          <w:p w14:paraId="190EACC7" w14:textId="10145CD6" w:rsidR="006C3E6B" w:rsidRPr="00D33F76" w:rsidRDefault="006C3E6B" w:rsidP="006C3E6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021" w:type="dxa"/>
            <w:shd w:val="clear" w:color="auto" w:fill="E7E6E6" w:themeFill="background2"/>
            <w:vAlign w:val="center"/>
          </w:tcPr>
          <w:p w14:paraId="630707D6" w14:textId="3F49DF9D" w:rsidR="006C3E6B" w:rsidRDefault="006C3E6B" w:rsidP="006C3E6B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1FC489C4" w14:textId="1986560D" w:rsidR="006C3E6B" w:rsidRDefault="006C3E6B" w:rsidP="006C3E6B">
            <w:pPr>
              <w:pStyle w:val="ListParagraph"/>
              <w:ind w:left="57"/>
              <w:rPr>
                <w:lang w:val="sr-Cyrl-BA"/>
              </w:rPr>
            </w:pPr>
            <w:r w:rsidRPr="00F846DF">
              <w:rPr>
                <w:i/>
                <w:lang w:val="sr-Cyrl-BA"/>
              </w:rPr>
              <w:t>Колоквијумска седмица</w:t>
            </w:r>
            <w:r w:rsidRPr="00F846DF">
              <w:rPr>
                <w:i/>
              </w:rPr>
              <w:t xml:space="preserve"> 18.11-23.11.2024.</w:t>
            </w:r>
            <w:r w:rsidRPr="00F846DF">
              <w:rPr>
                <w:i/>
                <w:lang w:val="sr-Cyrl-RS"/>
              </w:rPr>
              <w:t xml:space="preserve"> године</w:t>
            </w:r>
            <w:r w:rsidRPr="00F846DF">
              <w:rPr>
                <w:i/>
              </w:rPr>
              <w:t xml:space="preserve">  - </w:t>
            </w:r>
            <w:r>
              <w:rPr>
                <w:i/>
                <w:lang w:val="sr-Cyrl-RS"/>
              </w:rPr>
              <w:t>Други</w:t>
            </w:r>
            <w:r w:rsidRPr="00F846DF">
              <w:rPr>
                <w:i/>
                <w:lang w:val="sr-Cyrl-RS"/>
              </w:rPr>
              <w:t xml:space="preserve"> к</w:t>
            </w:r>
            <w:r w:rsidRPr="00F846DF">
              <w:rPr>
                <w:i/>
                <w:lang w:val="sr-Cyrl-BA"/>
              </w:rPr>
              <w:t>олоквијум за предмет Економика предузећа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51E5E2B1" w14:textId="31FA448E" w:rsidR="006C3E6B" w:rsidRPr="006A32DF" w:rsidRDefault="006C3E6B" w:rsidP="006C3E6B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7B368CDE" w14:textId="213AE1C2" w:rsidR="006C3E6B" w:rsidRDefault="006C3E6B" w:rsidP="006C3E6B">
            <w:pPr>
              <w:ind w:left="57"/>
              <w:jc w:val="center"/>
              <w:rPr>
                <w:lang w:val="sr-Cyrl-BA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>Субота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76C7286A" w14:textId="6AF38AAB" w:rsidR="006C3E6B" w:rsidRDefault="006C3E6B" w:rsidP="006C3E6B">
            <w:pPr>
              <w:jc w:val="center"/>
              <w:rPr>
                <w:lang w:val="sr-Cyrl-BA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>18.01.2025.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51666FCE" w14:textId="1C1BAEFF" w:rsidR="006C3E6B" w:rsidRDefault="006C3E6B" w:rsidP="006C3E6B">
            <w:pPr>
              <w:jc w:val="center"/>
              <w:rPr>
                <w:lang w:val="sr-Cyrl-BA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94" w:type="dxa"/>
            <w:shd w:val="clear" w:color="auto" w:fill="E7E6E6" w:themeFill="background2"/>
            <w:vAlign w:val="center"/>
          </w:tcPr>
          <w:p w14:paraId="6D151D43" w14:textId="77777777" w:rsidR="006C3E6B" w:rsidRPr="00BA6834" w:rsidRDefault="006C3E6B" w:rsidP="006C3E6B">
            <w:pPr>
              <w:ind w:left="57" w:right="57"/>
              <w:jc w:val="center"/>
              <w:rPr>
                <w:i/>
                <w:color w:val="000000" w:themeColor="text1"/>
                <w:lang w:val="sr-Cyrl-BA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 xml:space="preserve">АМФ и </w:t>
            </w:r>
          </w:p>
          <w:p w14:paraId="61DC1111" w14:textId="5E108F1F" w:rsidR="006C3E6B" w:rsidRDefault="006C3E6B" w:rsidP="006C3E6B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>Сала 1</w:t>
            </w:r>
          </w:p>
        </w:tc>
        <w:tc>
          <w:tcPr>
            <w:tcW w:w="516" w:type="dxa"/>
            <w:shd w:val="clear" w:color="auto" w:fill="E7E6E6" w:themeFill="background2"/>
            <w:vAlign w:val="center"/>
          </w:tcPr>
          <w:p w14:paraId="5287B435" w14:textId="3C4F74CC" w:rsidR="006C3E6B" w:rsidRDefault="006C3E6B" w:rsidP="006C3E6B">
            <w:pPr>
              <w:jc w:val="center"/>
              <w:rPr>
                <w:lang w:val="sr-Cyrl-BA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B1938D6" w14:textId="4F409C76" w:rsidR="006C3E6B" w:rsidRDefault="006C3E6B" w:rsidP="006C3E6B">
            <w:pPr>
              <w:ind w:left="57" w:right="57"/>
              <w:rPr>
                <w:lang w:val="sr-Cyrl-BA"/>
              </w:rPr>
            </w:pPr>
            <w:r w:rsidRPr="00BA6834">
              <w:rPr>
                <w:i/>
                <w:color w:val="000000" w:themeColor="text1"/>
                <w:lang w:val="sr-Cyrl-BA"/>
              </w:rPr>
              <w:t>доц. др Матеа Златковић Радаковић</w:t>
            </w: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2B431F61" w:rsidR="008717F9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418D8EE5" w14:textId="3EAD0BD2" w:rsidR="00922F7E" w:rsidRPr="008834CF" w:rsidRDefault="00922F7E" w:rsidP="00922F7E">
      <w:pPr>
        <w:spacing w:before="240"/>
        <w:ind w:left="10800"/>
        <w:rPr>
          <w:b/>
          <w:lang w:val="sr-Cyrl-BA"/>
        </w:rPr>
      </w:pPr>
      <w:r>
        <w:rPr>
          <w:b/>
          <w:lang w:val="sr-Cyrl-RS"/>
        </w:rPr>
        <w:t>до</w:t>
      </w:r>
      <w:r>
        <w:rPr>
          <w:b/>
          <w:lang w:val="sr-Cyrl-BA"/>
        </w:rPr>
        <w:t>ц. др Матеа Златковић Радаковић</w:t>
      </w:r>
    </w:p>
    <w:p w14:paraId="7A5E6AC5" w14:textId="06353060" w:rsidR="008834CF" w:rsidRDefault="008834CF" w:rsidP="008200A0">
      <w:pPr>
        <w:spacing w:before="240"/>
        <w:ind w:left="10800"/>
        <w:rPr>
          <w:b/>
          <w:lang w:val="sr-Cyrl-BA"/>
        </w:rPr>
      </w:pPr>
    </w:p>
    <w:p w14:paraId="6C70A4A6" w14:textId="77777777" w:rsidR="008717F9" w:rsidRPr="00D33F76" w:rsidRDefault="008717F9" w:rsidP="00522F27">
      <w:pPr>
        <w:spacing w:before="120"/>
        <w:rPr>
          <w:lang w:val="sr-Cyrl-BA"/>
        </w:rPr>
      </w:pPr>
    </w:p>
    <w:sectPr w:rsidR="008717F9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xMDQ1NLc0NTU1NDNR0lEKTi0uzszPAykwqgUAAdgAmywAAAA="/>
  </w:docVars>
  <w:rsids>
    <w:rsidRoot w:val="00435620"/>
    <w:rsid w:val="00000F10"/>
    <w:rsid w:val="000079B3"/>
    <w:rsid w:val="00010D94"/>
    <w:rsid w:val="0001484A"/>
    <w:rsid w:val="00032509"/>
    <w:rsid w:val="00033451"/>
    <w:rsid w:val="0003390B"/>
    <w:rsid w:val="00035E26"/>
    <w:rsid w:val="00045296"/>
    <w:rsid w:val="000603B8"/>
    <w:rsid w:val="00060BB0"/>
    <w:rsid w:val="00064ABC"/>
    <w:rsid w:val="0007311F"/>
    <w:rsid w:val="00081819"/>
    <w:rsid w:val="0008243A"/>
    <w:rsid w:val="000B37F0"/>
    <w:rsid w:val="000C1E49"/>
    <w:rsid w:val="000C283C"/>
    <w:rsid w:val="000C3CDA"/>
    <w:rsid w:val="000E35B2"/>
    <w:rsid w:val="000E5B0D"/>
    <w:rsid w:val="000F66EC"/>
    <w:rsid w:val="00112B80"/>
    <w:rsid w:val="0012114F"/>
    <w:rsid w:val="00131114"/>
    <w:rsid w:val="0013259B"/>
    <w:rsid w:val="0013386A"/>
    <w:rsid w:val="00136640"/>
    <w:rsid w:val="001366F4"/>
    <w:rsid w:val="00146A9B"/>
    <w:rsid w:val="00151318"/>
    <w:rsid w:val="00152C3D"/>
    <w:rsid w:val="001655BC"/>
    <w:rsid w:val="00176337"/>
    <w:rsid w:val="001818FE"/>
    <w:rsid w:val="001856F7"/>
    <w:rsid w:val="001A47CF"/>
    <w:rsid w:val="001A5627"/>
    <w:rsid w:val="001A7910"/>
    <w:rsid w:val="001D30F7"/>
    <w:rsid w:val="001D797C"/>
    <w:rsid w:val="001E2CA2"/>
    <w:rsid w:val="001E2CDA"/>
    <w:rsid w:val="001E38E9"/>
    <w:rsid w:val="001E5339"/>
    <w:rsid w:val="001E7CBE"/>
    <w:rsid w:val="001F54CD"/>
    <w:rsid w:val="001F6A6F"/>
    <w:rsid w:val="001F72FB"/>
    <w:rsid w:val="00217DC8"/>
    <w:rsid w:val="00222C39"/>
    <w:rsid w:val="00252130"/>
    <w:rsid w:val="00256C0F"/>
    <w:rsid w:val="00262FE6"/>
    <w:rsid w:val="00274F5F"/>
    <w:rsid w:val="00290BF5"/>
    <w:rsid w:val="002A255C"/>
    <w:rsid w:val="002A7CDA"/>
    <w:rsid w:val="002C0D78"/>
    <w:rsid w:val="002C7CFA"/>
    <w:rsid w:val="002D0FE0"/>
    <w:rsid w:val="002D598B"/>
    <w:rsid w:val="002D6C89"/>
    <w:rsid w:val="002E78F8"/>
    <w:rsid w:val="002F53B0"/>
    <w:rsid w:val="00314A36"/>
    <w:rsid w:val="0033556D"/>
    <w:rsid w:val="0034691E"/>
    <w:rsid w:val="00352459"/>
    <w:rsid w:val="003568B4"/>
    <w:rsid w:val="0037609F"/>
    <w:rsid w:val="00380A18"/>
    <w:rsid w:val="00385D97"/>
    <w:rsid w:val="0039351A"/>
    <w:rsid w:val="003B3906"/>
    <w:rsid w:val="003C6372"/>
    <w:rsid w:val="003D3CF9"/>
    <w:rsid w:val="003D5E20"/>
    <w:rsid w:val="003D6D5A"/>
    <w:rsid w:val="003D7A4C"/>
    <w:rsid w:val="003E0599"/>
    <w:rsid w:val="003F0071"/>
    <w:rsid w:val="00400D54"/>
    <w:rsid w:val="0040123F"/>
    <w:rsid w:val="00402BB3"/>
    <w:rsid w:val="00407042"/>
    <w:rsid w:val="00434D10"/>
    <w:rsid w:val="00435620"/>
    <w:rsid w:val="00437DA8"/>
    <w:rsid w:val="004546E7"/>
    <w:rsid w:val="00465D03"/>
    <w:rsid w:val="00467E87"/>
    <w:rsid w:val="0047553F"/>
    <w:rsid w:val="00486C94"/>
    <w:rsid w:val="0049233A"/>
    <w:rsid w:val="00496986"/>
    <w:rsid w:val="004A5A3B"/>
    <w:rsid w:val="004B0EAF"/>
    <w:rsid w:val="004D33FD"/>
    <w:rsid w:val="004E293E"/>
    <w:rsid w:val="004E49F8"/>
    <w:rsid w:val="005028A8"/>
    <w:rsid w:val="00506E4B"/>
    <w:rsid w:val="0051595F"/>
    <w:rsid w:val="00520CE5"/>
    <w:rsid w:val="00522F27"/>
    <w:rsid w:val="005323D9"/>
    <w:rsid w:val="005373B7"/>
    <w:rsid w:val="005412F1"/>
    <w:rsid w:val="00541B57"/>
    <w:rsid w:val="005611BA"/>
    <w:rsid w:val="00562D27"/>
    <w:rsid w:val="0056402C"/>
    <w:rsid w:val="005738B5"/>
    <w:rsid w:val="00575844"/>
    <w:rsid w:val="00587A0B"/>
    <w:rsid w:val="005B39CC"/>
    <w:rsid w:val="005B60B6"/>
    <w:rsid w:val="005C778D"/>
    <w:rsid w:val="005E0F98"/>
    <w:rsid w:val="005E6AF7"/>
    <w:rsid w:val="005F6B1A"/>
    <w:rsid w:val="0061550B"/>
    <w:rsid w:val="00617AC9"/>
    <w:rsid w:val="00622EEA"/>
    <w:rsid w:val="00625F82"/>
    <w:rsid w:val="00626226"/>
    <w:rsid w:val="00645298"/>
    <w:rsid w:val="006459BB"/>
    <w:rsid w:val="00685B50"/>
    <w:rsid w:val="006966C4"/>
    <w:rsid w:val="006A17A0"/>
    <w:rsid w:val="006A32DF"/>
    <w:rsid w:val="006A3BF6"/>
    <w:rsid w:val="006B3AE7"/>
    <w:rsid w:val="006B5F94"/>
    <w:rsid w:val="006B618F"/>
    <w:rsid w:val="006C1DAE"/>
    <w:rsid w:val="006C3E6B"/>
    <w:rsid w:val="006C4DDE"/>
    <w:rsid w:val="006C68E2"/>
    <w:rsid w:val="006D5119"/>
    <w:rsid w:val="006D540C"/>
    <w:rsid w:val="006F1EE4"/>
    <w:rsid w:val="00702D79"/>
    <w:rsid w:val="00703E30"/>
    <w:rsid w:val="00704780"/>
    <w:rsid w:val="00704C66"/>
    <w:rsid w:val="007064C8"/>
    <w:rsid w:val="00720816"/>
    <w:rsid w:val="00726DA6"/>
    <w:rsid w:val="0073054F"/>
    <w:rsid w:val="00732539"/>
    <w:rsid w:val="00753D6D"/>
    <w:rsid w:val="007649F1"/>
    <w:rsid w:val="007759D9"/>
    <w:rsid w:val="00783E83"/>
    <w:rsid w:val="007A0A57"/>
    <w:rsid w:val="007B721E"/>
    <w:rsid w:val="007C0409"/>
    <w:rsid w:val="007D3480"/>
    <w:rsid w:val="007E33CC"/>
    <w:rsid w:val="007F421A"/>
    <w:rsid w:val="00807E32"/>
    <w:rsid w:val="00816C7E"/>
    <w:rsid w:val="008200A0"/>
    <w:rsid w:val="00820FCD"/>
    <w:rsid w:val="008337B7"/>
    <w:rsid w:val="00833994"/>
    <w:rsid w:val="00837957"/>
    <w:rsid w:val="008469F0"/>
    <w:rsid w:val="008717F9"/>
    <w:rsid w:val="0087194F"/>
    <w:rsid w:val="00871CD1"/>
    <w:rsid w:val="00877E35"/>
    <w:rsid w:val="00881522"/>
    <w:rsid w:val="008834CF"/>
    <w:rsid w:val="0089482D"/>
    <w:rsid w:val="008A0A29"/>
    <w:rsid w:val="008A6949"/>
    <w:rsid w:val="008B1B16"/>
    <w:rsid w:val="008C32F7"/>
    <w:rsid w:val="008D2394"/>
    <w:rsid w:val="008D3A6F"/>
    <w:rsid w:val="008D4BD4"/>
    <w:rsid w:val="008E7135"/>
    <w:rsid w:val="00900260"/>
    <w:rsid w:val="00910B8D"/>
    <w:rsid w:val="00912E6B"/>
    <w:rsid w:val="00922F7E"/>
    <w:rsid w:val="009309E6"/>
    <w:rsid w:val="00930C22"/>
    <w:rsid w:val="0093123D"/>
    <w:rsid w:val="009323A1"/>
    <w:rsid w:val="00940502"/>
    <w:rsid w:val="009427CB"/>
    <w:rsid w:val="00947EC7"/>
    <w:rsid w:val="0095207B"/>
    <w:rsid w:val="00953E27"/>
    <w:rsid w:val="00955045"/>
    <w:rsid w:val="00955627"/>
    <w:rsid w:val="00957E81"/>
    <w:rsid w:val="00966802"/>
    <w:rsid w:val="00984E9A"/>
    <w:rsid w:val="009A577C"/>
    <w:rsid w:val="009B0D6D"/>
    <w:rsid w:val="009B0D7F"/>
    <w:rsid w:val="009B6BD5"/>
    <w:rsid w:val="009C0570"/>
    <w:rsid w:val="009C1259"/>
    <w:rsid w:val="009C26A4"/>
    <w:rsid w:val="009D7920"/>
    <w:rsid w:val="009F06C5"/>
    <w:rsid w:val="009F0721"/>
    <w:rsid w:val="009F0DC8"/>
    <w:rsid w:val="009F7B46"/>
    <w:rsid w:val="00A04CA3"/>
    <w:rsid w:val="00A14A46"/>
    <w:rsid w:val="00A1523F"/>
    <w:rsid w:val="00A222DE"/>
    <w:rsid w:val="00A2611C"/>
    <w:rsid w:val="00A26A0A"/>
    <w:rsid w:val="00A2722E"/>
    <w:rsid w:val="00A36DA5"/>
    <w:rsid w:val="00A41A78"/>
    <w:rsid w:val="00A434CD"/>
    <w:rsid w:val="00A4403E"/>
    <w:rsid w:val="00A541D2"/>
    <w:rsid w:val="00A56021"/>
    <w:rsid w:val="00A60ED9"/>
    <w:rsid w:val="00A63D1D"/>
    <w:rsid w:val="00A674FC"/>
    <w:rsid w:val="00A95F65"/>
    <w:rsid w:val="00AA0805"/>
    <w:rsid w:val="00AA1CF1"/>
    <w:rsid w:val="00AC3956"/>
    <w:rsid w:val="00AC7AA5"/>
    <w:rsid w:val="00AC7FE5"/>
    <w:rsid w:val="00AD589E"/>
    <w:rsid w:val="00AE074B"/>
    <w:rsid w:val="00AE47FD"/>
    <w:rsid w:val="00AE48CA"/>
    <w:rsid w:val="00AF365F"/>
    <w:rsid w:val="00AF615B"/>
    <w:rsid w:val="00AF6CE3"/>
    <w:rsid w:val="00B022FA"/>
    <w:rsid w:val="00B13691"/>
    <w:rsid w:val="00B23037"/>
    <w:rsid w:val="00B300B3"/>
    <w:rsid w:val="00B53AE0"/>
    <w:rsid w:val="00B60EF5"/>
    <w:rsid w:val="00B63205"/>
    <w:rsid w:val="00B6411E"/>
    <w:rsid w:val="00B87ED4"/>
    <w:rsid w:val="00BA6834"/>
    <w:rsid w:val="00BA76A5"/>
    <w:rsid w:val="00BB501F"/>
    <w:rsid w:val="00BC44A1"/>
    <w:rsid w:val="00BD3A54"/>
    <w:rsid w:val="00BD6D86"/>
    <w:rsid w:val="00BE6390"/>
    <w:rsid w:val="00BF205E"/>
    <w:rsid w:val="00BF283C"/>
    <w:rsid w:val="00C062EC"/>
    <w:rsid w:val="00C07EB3"/>
    <w:rsid w:val="00C11987"/>
    <w:rsid w:val="00C11DC9"/>
    <w:rsid w:val="00C14C97"/>
    <w:rsid w:val="00C341E1"/>
    <w:rsid w:val="00C41E6E"/>
    <w:rsid w:val="00C446E5"/>
    <w:rsid w:val="00C46F8C"/>
    <w:rsid w:val="00C66660"/>
    <w:rsid w:val="00C74996"/>
    <w:rsid w:val="00C9349B"/>
    <w:rsid w:val="00CB5819"/>
    <w:rsid w:val="00CD526B"/>
    <w:rsid w:val="00CE0202"/>
    <w:rsid w:val="00CE26B5"/>
    <w:rsid w:val="00CE32EA"/>
    <w:rsid w:val="00CE523E"/>
    <w:rsid w:val="00CE67EA"/>
    <w:rsid w:val="00CF084D"/>
    <w:rsid w:val="00CF547A"/>
    <w:rsid w:val="00D2457C"/>
    <w:rsid w:val="00D33F76"/>
    <w:rsid w:val="00D353C0"/>
    <w:rsid w:val="00D371EC"/>
    <w:rsid w:val="00D402D2"/>
    <w:rsid w:val="00D4268B"/>
    <w:rsid w:val="00D53989"/>
    <w:rsid w:val="00D550DE"/>
    <w:rsid w:val="00D62208"/>
    <w:rsid w:val="00D760C7"/>
    <w:rsid w:val="00D858B1"/>
    <w:rsid w:val="00DB1817"/>
    <w:rsid w:val="00DC0ECD"/>
    <w:rsid w:val="00DE0ACB"/>
    <w:rsid w:val="00DF07ED"/>
    <w:rsid w:val="00E0023C"/>
    <w:rsid w:val="00E038E6"/>
    <w:rsid w:val="00E06154"/>
    <w:rsid w:val="00E11D47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69AC"/>
    <w:rsid w:val="00E73CD5"/>
    <w:rsid w:val="00E80635"/>
    <w:rsid w:val="00E8339A"/>
    <w:rsid w:val="00E84281"/>
    <w:rsid w:val="00EA1E97"/>
    <w:rsid w:val="00EA31C2"/>
    <w:rsid w:val="00EB0E13"/>
    <w:rsid w:val="00EC04F7"/>
    <w:rsid w:val="00EC0C8F"/>
    <w:rsid w:val="00EC2DA8"/>
    <w:rsid w:val="00EC3DA0"/>
    <w:rsid w:val="00EC42EB"/>
    <w:rsid w:val="00F0614D"/>
    <w:rsid w:val="00F25852"/>
    <w:rsid w:val="00F320A7"/>
    <w:rsid w:val="00F4384F"/>
    <w:rsid w:val="00F478B7"/>
    <w:rsid w:val="00F47ACA"/>
    <w:rsid w:val="00F60503"/>
    <w:rsid w:val="00F613AA"/>
    <w:rsid w:val="00F6216D"/>
    <w:rsid w:val="00F64DAB"/>
    <w:rsid w:val="00F846DF"/>
    <w:rsid w:val="00F85F42"/>
    <w:rsid w:val="00F94C23"/>
    <w:rsid w:val="00F9630E"/>
    <w:rsid w:val="00F979ED"/>
    <w:rsid w:val="00FB4333"/>
    <w:rsid w:val="00FC51CF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32CFC-8AB7-4760-9EAE-BC9C192A5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30</Pages>
  <Words>4246</Words>
  <Characters>24204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Matea</cp:lastModifiedBy>
  <cp:revision>4</cp:revision>
  <dcterms:created xsi:type="dcterms:W3CDTF">2024-09-30T08:36:00Z</dcterms:created>
  <dcterms:modified xsi:type="dcterms:W3CDTF">2024-09-30T10:07:00Z</dcterms:modified>
</cp:coreProperties>
</file>