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="00394F29">
        <w:rPr>
          <w:rFonts w:ascii="Times New Roman" w:hAnsi="Times New Roman"/>
          <w:b/>
          <w:sz w:val="20"/>
          <w:szCs w:val="20"/>
          <w:lang w:val="sr-Cyrl-BA"/>
        </w:rPr>
        <w:t>академској 2023/2024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539"/>
        <w:gridCol w:w="5553"/>
      </w:tblGrid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7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26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4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0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</w:t>
            </w:r>
            <w:r w:rsidR="00394F29">
              <w:rPr>
                <w:rFonts w:ascii="Times New Roman" w:hAnsi="Times New Roman"/>
                <w:lang w:val="sr-Latn-RS"/>
              </w:rPr>
              <w:t>,</w:t>
            </w:r>
            <w:bookmarkStart w:id="0" w:name="_GoBack"/>
            <w:bookmarkEnd w:id="0"/>
            <w:r w:rsidRPr="00E25DAC">
              <w:rPr>
                <w:rFonts w:ascii="Times New Roman" w:hAnsi="Times New Roman"/>
                <w:lang w:val="sr-Cyrl-BA"/>
              </w:rPr>
              <w:t xml:space="preserve"> банкарство и осигурање</w:t>
            </w:r>
          </w:p>
          <w:p w:rsidR="00A528FE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насљеђем и културним           </w:t>
            </w:r>
            <w:r w:rsidRPr="002F4E78">
              <w:rPr>
                <w:rFonts w:ascii="Times New Roman" w:hAnsi="Times New Roman"/>
                <w:b/>
                <w:lang w:val="sr-Cyrl-RS"/>
              </w:rPr>
              <w:tab/>
              <w:t>туризмом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2F4E78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</w:rPr>
            </w:pPr>
            <w:r w:rsidRPr="00E25DAC">
              <w:rPr>
                <w:rFonts w:ascii="Times New Roman" w:hAnsi="Times New Roman"/>
                <w:lang w:val="sr-Cyrl-BA"/>
              </w:rPr>
              <w:t xml:space="preserve">Усмјерење Менаџмент и предузетништво </w:t>
            </w:r>
          </w:p>
          <w:p w:rsidR="00A528FE" w:rsidRPr="00890AF7" w:rsidRDefault="00E25DAC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</w:tc>
      </w:tr>
      <w:tr w:rsidR="00A528FE" w:rsidRPr="00A528FE" w:rsidTr="00E25DAC">
        <w:trPr>
          <w:trHeight w:val="40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lastRenderedPageBreak/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43A" w:rsidRDefault="006D743A" w:rsidP="005E76E9">
      <w:pPr>
        <w:spacing w:after="0" w:line="240" w:lineRule="auto"/>
      </w:pPr>
      <w:r>
        <w:separator/>
      </w:r>
    </w:p>
  </w:endnote>
  <w:endnote w:type="continuationSeparator" w:id="0">
    <w:p w:rsidR="006D743A" w:rsidRDefault="006D743A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43A" w:rsidRDefault="006D743A" w:rsidP="005E76E9">
      <w:pPr>
        <w:spacing w:after="0" w:line="240" w:lineRule="auto"/>
      </w:pPr>
      <w:r>
        <w:separator/>
      </w:r>
    </w:p>
  </w:footnote>
  <w:footnote w:type="continuationSeparator" w:id="0">
    <w:p w:rsidR="006D743A" w:rsidRDefault="006D743A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251C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4F29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6D743A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03E2"/>
    <w:rsid w:val="00EC7126"/>
    <w:rsid w:val="00EE1BA3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2502A-91DB-46A5-88CA-A90E4C2E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20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Slava</cp:lastModifiedBy>
  <cp:revision>9</cp:revision>
  <cp:lastPrinted>2012-12-28T09:11:00Z</cp:lastPrinted>
  <dcterms:created xsi:type="dcterms:W3CDTF">2020-06-05T06:29:00Z</dcterms:created>
  <dcterms:modified xsi:type="dcterms:W3CDTF">2023-06-06T13:36:00Z</dcterms:modified>
</cp:coreProperties>
</file>