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1C" w:rsidRPr="00DE541C" w:rsidRDefault="00DE541C" w:rsidP="00DE541C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lang w:val="sr-Latn-CS"/>
        </w:rPr>
      </w:pPr>
      <w:r w:rsidRPr="00DE541C">
        <w:rPr>
          <w:rFonts w:ascii="Times New Roman" w:hAnsi="Times New Roman"/>
          <w:b/>
          <w:spacing w:val="20"/>
          <w:lang w:val="sr-Cyrl-BA"/>
        </w:rPr>
        <w:t>ПРИЈАВ</w:t>
      </w:r>
      <w:r w:rsidRPr="00DE541C">
        <w:rPr>
          <w:rFonts w:ascii="Times New Roman" w:hAnsi="Times New Roman"/>
          <w:b/>
          <w:spacing w:val="20"/>
          <w:lang w:val="sr-Latn-CS"/>
        </w:rPr>
        <w:t>A</w:t>
      </w:r>
      <w:r w:rsidRPr="00DE541C">
        <w:rPr>
          <w:rFonts w:ascii="Times New Roman" w:hAnsi="Times New Roman"/>
          <w:b/>
          <w:spacing w:val="20"/>
          <w:lang w:val="sr-Cyrl-BA"/>
        </w:rPr>
        <w:t xml:space="preserve"> НА КОНКУРС</w:t>
      </w:r>
    </w:p>
    <w:p w:rsidR="00DE541C" w:rsidRPr="00DE541C" w:rsidRDefault="00DE541C" w:rsidP="00DE541C">
      <w:pPr>
        <w:spacing w:after="0" w:line="240" w:lineRule="auto"/>
        <w:jc w:val="center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 xml:space="preserve">за упис студената у прву годину трећег циклуса студија </w:t>
      </w:r>
    </w:p>
    <w:p w:rsidR="00DE541C" w:rsidRPr="00DE541C" w:rsidRDefault="00DE541C" w:rsidP="00DE541C">
      <w:pPr>
        <w:tabs>
          <w:tab w:val="left" w:pos="3135"/>
        </w:tabs>
        <w:spacing w:after="240" w:line="240" w:lineRule="auto"/>
        <w:rPr>
          <w:rFonts w:ascii="Times New Roman" w:hAnsi="Times New Roman"/>
          <w:b/>
        </w:rPr>
      </w:pPr>
      <w:r w:rsidRPr="00DE541C">
        <w:rPr>
          <w:rFonts w:ascii="Times New Roman" w:hAnsi="Times New Roman"/>
          <w:lang w:val="sr-Cyrl-BA"/>
        </w:rPr>
        <w:tab/>
      </w:r>
      <w:r w:rsidRPr="00DE541C">
        <w:rPr>
          <w:rFonts w:ascii="Times New Roman" w:hAnsi="Times New Roman"/>
          <w:b/>
          <w:lang w:val="sr-Cyrl-RS"/>
        </w:rPr>
        <w:t xml:space="preserve">у </w:t>
      </w:r>
      <w:r w:rsidRPr="00DE541C">
        <w:rPr>
          <w:rFonts w:ascii="Times New Roman" w:hAnsi="Times New Roman"/>
          <w:b/>
          <w:lang w:val="sr-Cyrl-BA"/>
        </w:rPr>
        <w:t>академској 201</w:t>
      </w:r>
      <w:r w:rsidRPr="00DE541C">
        <w:rPr>
          <w:rFonts w:ascii="Times New Roman" w:hAnsi="Times New Roman"/>
          <w:b/>
        </w:rPr>
        <w:t>8</w:t>
      </w:r>
      <w:r w:rsidRPr="00DE541C">
        <w:rPr>
          <w:rFonts w:ascii="Times New Roman" w:hAnsi="Times New Roman"/>
          <w:b/>
          <w:lang w:val="sr-Cyrl-BA"/>
        </w:rPr>
        <w:t>/201</w:t>
      </w:r>
      <w:r w:rsidRPr="00DE541C">
        <w:rPr>
          <w:rFonts w:ascii="Times New Roman" w:hAnsi="Times New Roman"/>
          <w:b/>
        </w:rPr>
        <w:t>9</w:t>
      </w:r>
      <w:r w:rsidRPr="00DE541C">
        <w:rPr>
          <w:rFonts w:ascii="Times New Roman" w:hAnsi="Times New Roman"/>
          <w:b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056"/>
      </w:tblGrid>
      <w:tr w:rsidR="00DE541C" w:rsidRPr="00DE541C" w:rsidTr="00FB1F26">
        <w:trPr>
          <w:jc w:val="center"/>
        </w:trPr>
        <w:tc>
          <w:tcPr>
            <w:tcW w:w="4749" w:type="dxa"/>
            <w:vAlign w:val="center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bookmarkStart w:id="0" w:name="_GoBack"/>
            <w:bookmarkEnd w:id="0"/>
          </w:p>
        </w:tc>
      </w:tr>
      <w:tr w:rsidR="00DE541C" w:rsidRPr="00DE541C" w:rsidTr="00FB1F26">
        <w:trPr>
          <w:jc w:val="center"/>
        </w:trPr>
        <w:tc>
          <w:tcPr>
            <w:tcW w:w="4749" w:type="dxa"/>
            <w:vAlign w:val="center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FB1F26">
        <w:trPr>
          <w:jc w:val="center"/>
        </w:trPr>
        <w:tc>
          <w:tcPr>
            <w:tcW w:w="4749" w:type="dxa"/>
            <w:vAlign w:val="center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FB1F26">
        <w:trPr>
          <w:jc w:val="center"/>
        </w:trPr>
        <w:tc>
          <w:tcPr>
            <w:tcW w:w="4749" w:type="dxa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 и датум дипломирања и број дипломе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FB1F26">
        <w:trPr>
          <w:jc w:val="center"/>
        </w:trPr>
        <w:tc>
          <w:tcPr>
            <w:tcW w:w="4749" w:type="dxa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постдипломске академске студије (студије другог циклуса) и датум дипломирања и број дипломе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FB1F26">
        <w:trPr>
          <w:jc w:val="center"/>
        </w:trPr>
        <w:tc>
          <w:tcPr>
            <w:tcW w:w="4749" w:type="dxa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FB1F26">
        <w:trPr>
          <w:jc w:val="center"/>
        </w:trPr>
        <w:tc>
          <w:tcPr>
            <w:tcW w:w="4749" w:type="dxa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постипломском студију (студије другог циклуса)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FB1F26">
        <w:trPr>
          <w:jc w:val="center"/>
        </w:trPr>
        <w:tc>
          <w:tcPr>
            <w:tcW w:w="4749" w:type="dxa"/>
          </w:tcPr>
          <w:p w:rsidR="00DE541C" w:rsidRPr="00DE541C" w:rsidRDefault="00664CA0" w:rsidP="00664CA0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Ако сте запослени навести назив предузећа у коме сте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засн</w:t>
            </w:r>
            <w:r>
              <w:rPr>
                <w:rFonts w:ascii="Times New Roman" w:hAnsi="Times New Roman"/>
                <w:lang w:val="sr-Cyrl-BA"/>
              </w:rPr>
              <w:t>о</w:t>
            </w:r>
            <w:r w:rsidR="00DE541C" w:rsidRPr="00DE541C">
              <w:rPr>
                <w:rFonts w:ascii="Times New Roman" w:hAnsi="Times New Roman"/>
                <w:lang w:val="sr-Cyrl-BA"/>
              </w:rPr>
              <w:t>ва</w:t>
            </w:r>
            <w:r>
              <w:rPr>
                <w:rFonts w:ascii="Times New Roman" w:hAnsi="Times New Roman"/>
                <w:lang w:val="sr-Cyrl-BA"/>
              </w:rPr>
              <w:t xml:space="preserve">ли </w:t>
            </w:r>
            <w:r w:rsidR="00DE541C" w:rsidRPr="00DE541C">
              <w:rPr>
                <w:rFonts w:ascii="Times New Roman" w:hAnsi="Times New Roman"/>
                <w:lang w:val="sr-Cyrl-BA"/>
              </w:rPr>
              <w:t>радн</w:t>
            </w:r>
            <w:r>
              <w:rPr>
                <w:rFonts w:ascii="Times New Roman" w:hAnsi="Times New Roman"/>
                <w:lang w:val="sr-Cyrl-BA"/>
              </w:rPr>
              <w:t>и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о</w:t>
            </w:r>
            <w:r w:rsidRPr="00DE541C">
              <w:rPr>
                <w:rFonts w:ascii="Times New Roman" w:hAnsi="Times New Roman"/>
                <w:lang w:val="sr-Cyrl-BA"/>
              </w:rPr>
              <w:t>д</w:t>
            </w:r>
            <w:r>
              <w:rPr>
                <w:rFonts w:ascii="Times New Roman" w:hAnsi="Times New Roman"/>
                <w:lang w:val="sr-Cyrl-BA"/>
              </w:rPr>
              <w:t>нос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64CA0">
        <w:trPr>
          <w:trHeight w:val="1200"/>
          <w:jc w:val="center"/>
        </w:trPr>
        <w:tc>
          <w:tcPr>
            <w:tcW w:w="4749" w:type="dxa"/>
          </w:tcPr>
          <w:p w:rsidR="00DE541C" w:rsidRPr="00664CA0" w:rsidRDefault="00664CA0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Навести број објављених научних радова и називе часописа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B15DD7">
        <w:trPr>
          <w:trHeight w:val="1828"/>
          <w:jc w:val="center"/>
        </w:trPr>
        <w:tc>
          <w:tcPr>
            <w:tcW w:w="4749" w:type="dxa"/>
            <w:vAlign w:val="center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RS"/>
              </w:rPr>
              <w:t xml:space="preserve">Заокружиту назив модула који желите да похађате на  </w:t>
            </w:r>
            <w:r w:rsidRPr="00DE541C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4056" w:type="dxa"/>
            <w:vAlign w:val="center"/>
          </w:tcPr>
          <w:p w:rsidR="00DE541C" w:rsidRPr="00DE541C" w:rsidRDefault="00DE541C" w:rsidP="00B15DD7">
            <w:pPr>
              <w:numPr>
                <w:ilvl w:val="0"/>
                <w:numId w:val="3"/>
              </w:numPr>
              <w:tabs>
                <w:tab w:val="left" w:pos="309"/>
              </w:tabs>
              <w:spacing w:before="120" w:after="0" w:line="24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lang w:val="sr-Cyrl-CS"/>
              </w:rPr>
              <w:t>Пословне финансије</w:t>
            </w:r>
            <w:r w:rsidRPr="00DE541C">
              <w:rPr>
                <w:rFonts w:ascii="Times New Roman" w:hAnsi="Times New Roman"/>
                <w:lang w:val="sr-Cyrl-BA"/>
              </w:rPr>
              <w:t>, банкарство</w:t>
            </w:r>
            <w:r w:rsidRPr="00DE541C">
              <w:rPr>
                <w:rFonts w:ascii="Times New Roman" w:hAnsi="Times New Roman"/>
                <w:lang w:val="sr-Cyrl-CS"/>
              </w:rPr>
              <w:t xml:space="preserve"> и осигурање</w:t>
            </w:r>
            <w:r w:rsidRPr="00DE541C">
              <w:rPr>
                <w:rFonts w:ascii="Times New Roman" w:hAnsi="Times New Roman"/>
                <w:b/>
                <w:lang w:val="sr-Cyrl-BA"/>
              </w:rPr>
              <w:t>;</w:t>
            </w:r>
          </w:p>
          <w:p w:rsidR="00DE541C" w:rsidRPr="00DE541C" w:rsidRDefault="00DE541C" w:rsidP="00B15DD7">
            <w:pPr>
              <w:numPr>
                <w:ilvl w:val="0"/>
                <w:numId w:val="3"/>
              </w:numPr>
              <w:tabs>
                <w:tab w:val="left" w:pos="309"/>
              </w:tabs>
              <w:spacing w:before="120" w:after="0" w:line="24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bCs/>
                <w:iCs/>
                <w:lang w:val="sr-Cyrl-BA"/>
              </w:rPr>
              <w:t>Менаџмент и предузетништво</w:t>
            </w:r>
          </w:p>
          <w:p w:rsidR="00DE541C" w:rsidRPr="00DE541C" w:rsidRDefault="00DE541C" w:rsidP="00B15DD7">
            <w:pPr>
              <w:numPr>
                <w:ilvl w:val="0"/>
                <w:numId w:val="3"/>
              </w:numPr>
              <w:tabs>
                <w:tab w:val="left" w:pos="309"/>
              </w:tabs>
              <w:spacing w:before="120" w:after="0" w:line="24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Међународна економија</w:t>
            </w:r>
          </w:p>
          <w:p w:rsidR="00DE541C" w:rsidRPr="00DE541C" w:rsidRDefault="00DE541C" w:rsidP="00B15DD7">
            <w:pPr>
              <w:numPr>
                <w:ilvl w:val="0"/>
                <w:numId w:val="3"/>
              </w:numPr>
              <w:tabs>
                <w:tab w:val="left" w:pos="309"/>
              </w:tabs>
              <w:spacing w:before="120" w:after="0" w:line="24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Економска анализа и политика</w:t>
            </w:r>
          </w:p>
        </w:tc>
      </w:tr>
      <w:tr w:rsidR="00DE541C" w:rsidRPr="00DE541C" w:rsidTr="00FB1F26">
        <w:trPr>
          <w:trHeight w:val="657"/>
          <w:jc w:val="center"/>
        </w:trPr>
        <w:tc>
          <w:tcPr>
            <w:tcW w:w="4749" w:type="dxa"/>
            <w:vAlign w:val="center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4056" w:type="dxa"/>
            <w:vAlign w:val="center"/>
          </w:tcPr>
          <w:p w:rsidR="00DE541C" w:rsidRPr="00DE541C" w:rsidRDefault="00DE541C" w:rsidP="00DE541C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FB1F26">
        <w:trPr>
          <w:trHeight w:val="593"/>
          <w:jc w:val="center"/>
        </w:trPr>
        <w:tc>
          <w:tcPr>
            <w:tcW w:w="4749" w:type="dxa"/>
            <w:vAlign w:val="center"/>
          </w:tcPr>
          <w:p w:rsidR="00DE541C" w:rsidRPr="00DE541C" w:rsidRDefault="00DE541C" w:rsidP="00DE541C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4056" w:type="dxa"/>
          </w:tcPr>
          <w:p w:rsidR="00DE541C" w:rsidRPr="00DE541C" w:rsidRDefault="00DE541C" w:rsidP="00DE541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664CA0" w:rsidRDefault="00664CA0" w:rsidP="00DE541C">
      <w:pPr>
        <w:spacing w:after="0"/>
        <w:rPr>
          <w:rFonts w:ascii="Times New Roman" w:hAnsi="Times New Roman"/>
          <w:b/>
          <w:lang w:val="sr-Cyrl-BA"/>
        </w:rPr>
      </w:pPr>
    </w:p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>ПРИЛОГ: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Овјерена копија диплома о завршеном четворогодишњем високом образовању и стеченом академском звању мастер економије (студиј првог циклуса и другог циклуса);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Наставним план и програм и увјерење о положеним испитима првог и другог циклуса(достављају кандидати који су завршили основне студије или студије првог циклуса студија на другим јавним и приватним универзитетима),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Родни лист,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Доказ о држављанству,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Мотивационо писмо,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proofErr w:type="spellStart"/>
      <w:r w:rsidRPr="00DE541C">
        <w:rPr>
          <w:rFonts w:ascii="Times New Roman" w:eastAsia="Times New Roman" w:hAnsi="Times New Roman"/>
        </w:rPr>
        <w:t>Биографске</w:t>
      </w:r>
      <w:proofErr w:type="spellEnd"/>
      <w:r w:rsidRPr="00DE541C">
        <w:rPr>
          <w:rFonts w:ascii="Times New Roman" w:eastAsia="Times New Roman" w:hAnsi="Times New Roman"/>
        </w:rPr>
        <w:t xml:space="preserve"> и </w:t>
      </w:r>
      <w:proofErr w:type="spellStart"/>
      <w:r w:rsidRPr="00DE541C">
        <w:rPr>
          <w:rFonts w:ascii="Times New Roman" w:eastAsia="Times New Roman" w:hAnsi="Times New Roman"/>
        </w:rPr>
        <w:t>библиографске</w:t>
      </w:r>
      <w:proofErr w:type="spellEnd"/>
      <w:r w:rsidRPr="00DE541C">
        <w:rPr>
          <w:rFonts w:ascii="Times New Roman" w:eastAsia="Times New Roman" w:hAnsi="Times New Roman"/>
          <w:lang w:val="sr-Cyrl-BA"/>
        </w:rPr>
        <w:t xml:space="preserve"> (доказ о објављена два научна рада из области предмета истраживања изабраног модула трећег циклуса студија)</w:t>
      </w:r>
      <w:r w:rsidRPr="00DE541C">
        <w:rPr>
          <w:rFonts w:ascii="Times New Roman" w:eastAsia="Times New Roman" w:hAnsi="Times New Roman"/>
        </w:rPr>
        <w:t xml:space="preserve"> </w:t>
      </w:r>
      <w:proofErr w:type="spellStart"/>
      <w:r w:rsidRPr="00DE541C">
        <w:rPr>
          <w:rFonts w:ascii="Times New Roman" w:eastAsia="Times New Roman" w:hAnsi="Times New Roman"/>
        </w:rPr>
        <w:t>податке</w:t>
      </w:r>
      <w:proofErr w:type="spellEnd"/>
      <w:r w:rsidRPr="00DE541C">
        <w:rPr>
          <w:rFonts w:ascii="Times New Roman" w:eastAsia="Times New Roman" w:hAnsi="Times New Roman"/>
        </w:rPr>
        <w:t xml:space="preserve"> </w:t>
      </w:r>
      <w:proofErr w:type="spellStart"/>
      <w:r w:rsidRPr="00DE541C">
        <w:rPr>
          <w:rFonts w:ascii="Times New Roman" w:eastAsia="Times New Roman" w:hAnsi="Times New Roman"/>
        </w:rPr>
        <w:t>кандидата</w:t>
      </w:r>
      <w:proofErr w:type="spellEnd"/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Доказ о уплати накнаде за пријаву на конкурс за упис на трећи циклус студија.</w:t>
      </w:r>
    </w:p>
    <w:p w:rsidR="00DE541C" w:rsidRPr="00DE541C" w:rsidRDefault="00DE541C" w:rsidP="00DE541C">
      <w:pPr>
        <w:rPr>
          <w:rFonts w:ascii="Times New Roman" w:hAnsi="Times New Roman"/>
        </w:rPr>
      </w:pP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9"/>
      <w:headerReference w:type="first" r:id="rId10"/>
      <w:footerReference w:type="first" r:id="rId1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C5D" w:rsidRDefault="00484C5D" w:rsidP="005E76E9">
      <w:pPr>
        <w:spacing w:after="0" w:line="240" w:lineRule="auto"/>
      </w:pPr>
      <w:r>
        <w:separator/>
      </w:r>
    </w:p>
  </w:endnote>
  <w:endnote w:type="continuationSeparator" w:id="0">
    <w:p w:rsidR="00484C5D" w:rsidRDefault="00484C5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C5D" w:rsidRDefault="00484C5D" w:rsidP="005E76E9">
      <w:pPr>
        <w:spacing w:after="0" w:line="240" w:lineRule="auto"/>
      </w:pPr>
      <w:r>
        <w:separator/>
      </w:r>
    </w:p>
  </w:footnote>
  <w:footnote w:type="continuationSeparator" w:id="0">
    <w:p w:rsidR="00484C5D" w:rsidRDefault="00484C5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83438"/>
    <w:multiLevelType w:val="hybridMultilevel"/>
    <w:tmpl w:val="FBBAB27C"/>
    <w:lvl w:ilvl="0" w:tplc="D7C661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1A84"/>
    <w:rsid w:val="001824D3"/>
    <w:rsid w:val="001C1142"/>
    <w:rsid w:val="002B530A"/>
    <w:rsid w:val="002C1708"/>
    <w:rsid w:val="00321FEA"/>
    <w:rsid w:val="003935A2"/>
    <w:rsid w:val="0039788B"/>
    <w:rsid w:val="003F32E3"/>
    <w:rsid w:val="003F69C0"/>
    <w:rsid w:val="00406980"/>
    <w:rsid w:val="00474849"/>
    <w:rsid w:val="00484C5D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64CA0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15DD7"/>
    <w:rsid w:val="00B4235A"/>
    <w:rsid w:val="00B6452E"/>
    <w:rsid w:val="00B66FCF"/>
    <w:rsid w:val="00B67AD7"/>
    <w:rsid w:val="00B97D44"/>
    <w:rsid w:val="00BA0D5C"/>
    <w:rsid w:val="00BB75B1"/>
    <w:rsid w:val="00C3368B"/>
    <w:rsid w:val="00CD06B3"/>
    <w:rsid w:val="00CD1779"/>
    <w:rsid w:val="00D551EE"/>
    <w:rsid w:val="00DD64B6"/>
    <w:rsid w:val="00DE541C"/>
    <w:rsid w:val="00E0334C"/>
    <w:rsid w:val="00E31302"/>
    <w:rsid w:val="00E54796"/>
    <w:rsid w:val="00E73291"/>
    <w:rsid w:val="00EB4803"/>
    <w:rsid w:val="00EC7126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DEEE5-9D85-4A44-8FE0-6913D1F8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5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Milan</cp:lastModifiedBy>
  <cp:revision>4</cp:revision>
  <cp:lastPrinted>2012-12-28T09:11:00Z</cp:lastPrinted>
  <dcterms:created xsi:type="dcterms:W3CDTF">2018-05-30T10:00:00Z</dcterms:created>
  <dcterms:modified xsi:type="dcterms:W3CDTF">2018-06-13T08:24:00Z</dcterms:modified>
</cp:coreProperties>
</file>