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08885233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7384C0E" w14:textId="77777777" w:rsidR="00C14C97" w:rsidRDefault="00C14C97" w:rsidP="009B0D7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696226" wp14:editId="3DE730B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5CAA4A8" w14:textId="77777777" w:rsidR="00C14C97" w:rsidRPr="002C7CFA" w:rsidRDefault="00C14C97" w:rsidP="009B0D7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A1B8643" w14:textId="77777777" w:rsidR="00C14C97" w:rsidRPr="002C7CFA" w:rsidRDefault="00FC710E" w:rsidP="009B0D7F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14:paraId="3CFAB240" w14:textId="77777777" w:rsidR="00C14C97" w:rsidRDefault="00C14C97" w:rsidP="002D0FE0">
            <w:pPr>
              <w:spacing w:before="120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8950907" w14:textId="77777777" w:rsidR="00C14C97" w:rsidRDefault="00FC710E" w:rsidP="009B0D7F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9456979" wp14:editId="26EC243F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61D5B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391"/>
        <w:gridCol w:w="1594"/>
        <w:gridCol w:w="2867"/>
        <w:gridCol w:w="1276"/>
        <w:gridCol w:w="1276"/>
        <w:gridCol w:w="1276"/>
        <w:gridCol w:w="1276"/>
        <w:gridCol w:w="1276"/>
      </w:tblGrid>
      <w:tr w:rsidR="00966802" w:rsidRPr="008B1B16" w14:paraId="64664ECA" w14:textId="77777777" w:rsidTr="00C74996">
        <w:tc>
          <w:tcPr>
            <w:tcW w:w="1152" w:type="dxa"/>
            <w:shd w:val="clear" w:color="auto" w:fill="DEEAF6" w:themeFill="accent1" w:themeFillTint="33"/>
            <w:vAlign w:val="center"/>
          </w:tcPr>
          <w:p w14:paraId="7B611A0D" w14:textId="7B6F76F6" w:rsidR="008B1B16" w:rsidRPr="008B1B16" w:rsidRDefault="00C7499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Академска</w:t>
            </w:r>
            <w:r w:rsidR="008B1B16">
              <w:rPr>
                <w:b/>
                <w:lang w:val="sr-Cyrl-BA"/>
              </w:rPr>
              <w:t xml:space="preserve">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7315770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AF44120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5B60B6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27732F82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8F261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97F0F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1043CA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A969A7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EB1C1D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2AF7983" w14:textId="77777777" w:rsidTr="00966802">
        <w:tc>
          <w:tcPr>
            <w:tcW w:w="1152" w:type="dxa"/>
            <w:vAlign w:val="center"/>
          </w:tcPr>
          <w:p w14:paraId="43E9749F" w14:textId="11C8CD6B" w:rsidR="008B1B16" w:rsidRPr="00243ED1" w:rsidRDefault="00321948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2023/24</w:t>
            </w:r>
          </w:p>
        </w:tc>
        <w:tc>
          <w:tcPr>
            <w:tcW w:w="2160" w:type="dxa"/>
            <w:vAlign w:val="center"/>
          </w:tcPr>
          <w:p w14:paraId="6E2BDE69" w14:textId="4B5A9D4E" w:rsidR="008B1B16" w:rsidRPr="00243ED1" w:rsidRDefault="008F4268" w:rsidP="005B60B6">
            <w:pPr>
              <w:ind w:left="57" w:right="57"/>
              <w:jc w:val="center"/>
              <w:rPr>
                <w:lang w:val="sr-Cyrl-BA"/>
              </w:rPr>
            </w:pPr>
            <w:r w:rsidRPr="00243ED1">
              <w:rPr>
                <w:lang w:val="sr-Cyrl-BA"/>
              </w:rPr>
              <w:t xml:space="preserve">Међународне финансије </w:t>
            </w:r>
          </w:p>
        </w:tc>
        <w:tc>
          <w:tcPr>
            <w:tcW w:w="1440" w:type="dxa"/>
            <w:vAlign w:val="center"/>
          </w:tcPr>
          <w:p w14:paraId="24005C81" w14:textId="1CD0D933" w:rsidR="008B1B16" w:rsidRPr="00243ED1" w:rsidRDefault="008F4268" w:rsidP="005E0F98">
            <w:pPr>
              <w:jc w:val="center"/>
              <w:rPr>
                <w:lang w:val="sr-Cyrl-BA"/>
              </w:rPr>
            </w:pPr>
            <w:r w:rsidRPr="00243ED1">
              <w:rPr>
                <w:lang w:val="sr-Cyrl-BA"/>
              </w:rPr>
              <w:t>014ММФИ</w:t>
            </w:r>
          </w:p>
        </w:tc>
        <w:tc>
          <w:tcPr>
            <w:tcW w:w="2589" w:type="dxa"/>
            <w:vAlign w:val="center"/>
          </w:tcPr>
          <w:p w14:paraId="3CE98C2B" w14:textId="7AFC6A5C" w:rsidR="008B1B16" w:rsidRPr="00243ED1" w:rsidRDefault="008F4268" w:rsidP="005B60B6">
            <w:pPr>
              <w:ind w:left="57" w:right="57"/>
              <w:jc w:val="center"/>
              <w:rPr>
                <w:lang w:val="sr-Cyrl-BA"/>
              </w:rPr>
            </w:pPr>
            <w:r w:rsidRPr="00243ED1">
              <w:rPr>
                <w:lang w:val="sr-Cyrl-BA"/>
              </w:rPr>
              <w:t xml:space="preserve">Економија и пословно управљање </w:t>
            </w:r>
          </w:p>
        </w:tc>
        <w:tc>
          <w:tcPr>
            <w:tcW w:w="1152" w:type="dxa"/>
            <w:vAlign w:val="center"/>
          </w:tcPr>
          <w:p w14:paraId="66B31626" w14:textId="7BD0793A" w:rsidR="008B1B16" w:rsidRPr="00243ED1" w:rsidRDefault="008F4268" w:rsidP="005B60B6">
            <w:pPr>
              <w:jc w:val="center"/>
              <w:rPr>
                <w:lang w:val="sr-Cyrl-BA"/>
              </w:rPr>
            </w:pPr>
            <w:r w:rsidRPr="00243ED1">
              <w:rPr>
                <w:lang w:val="sr-Cyrl-BA"/>
              </w:rPr>
              <w:t xml:space="preserve">Први </w:t>
            </w:r>
          </w:p>
        </w:tc>
        <w:tc>
          <w:tcPr>
            <w:tcW w:w="1152" w:type="dxa"/>
            <w:vAlign w:val="center"/>
          </w:tcPr>
          <w:p w14:paraId="7F65A969" w14:textId="4A2BFB28" w:rsidR="008B1B16" w:rsidRPr="00243ED1" w:rsidRDefault="008F4268" w:rsidP="005B60B6">
            <w:pPr>
              <w:jc w:val="center"/>
              <w:rPr>
                <w:lang w:val="sr-Latn-RS"/>
              </w:rPr>
            </w:pPr>
            <w:r w:rsidRPr="00243ED1">
              <w:rPr>
                <w:lang w:val="sr-Latn-RS"/>
              </w:rPr>
              <w:t>IV</w:t>
            </w:r>
          </w:p>
        </w:tc>
        <w:tc>
          <w:tcPr>
            <w:tcW w:w="1152" w:type="dxa"/>
            <w:vAlign w:val="center"/>
          </w:tcPr>
          <w:p w14:paraId="7A2119C7" w14:textId="2589FE6E" w:rsidR="008B1B16" w:rsidRPr="00243ED1" w:rsidRDefault="008F4268" w:rsidP="00EC04F7">
            <w:pPr>
              <w:jc w:val="center"/>
              <w:rPr>
                <w:lang w:val="sr-Cyrl-RS"/>
              </w:rPr>
            </w:pPr>
            <w:r w:rsidRPr="00243ED1">
              <w:rPr>
                <w:lang w:val="sr-Cyrl-RS"/>
              </w:rPr>
              <w:t xml:space="preserve">Зимски семестар </w:t>
            </w:r>
          </w:p>
        </w:tc>
        <w:tc>
          <w:tcPr>
            <w:tcW w:w="1152" w:type="dxa"/>
            <w:vAlign w:val="center"/>
          </w:tcPr>
          <w:p w14:paraId="62E6D237" w14:textId="77777777" w:rsidR="008B1B16" w:rsidRPr="00243ED1" w:rsidRDefault="008B1B16" w:rsidP="00EC04F7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C1B699D" w14:textId="144F17DC" w:rsidR="008B1B16" w:rsidRPr="00243ED1" w:rsidRDefault="008F4268" w:rsidP="00E06154">
            <w:pPr>
              <w:jc w:val="center"/>
            </w:pPr>
            <w:r w:rsidRPr="00243ED1">
              <w:t>1</w:t>
            </w:r>
          </w:p>
        </w:tc>
      </w:tr>
    </w:tbl>
    <w:p w14:paraId="70428067" w14:textId="2CA9B52E" w:rsidR="00051455" w:rsidRDefault="004E293E" w:rsidP="008F426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p w14:paraId="69DA563C" w14:textId="77777777" w:rsidR="00051455" w:rsidRPr="00F47ACA" w:rsidRDefault="00051455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601"/>
        <w:gridCol w:w="2330"/>
      </w:tblGrid>
      <w:tr w:rsidR="00BE6390" w:rsidRPr="009F0721" w14:paraId="7C5F033E" w14:textId="77777777" w:rsidTr="00C74996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638C9CB" w14:textId="77777777" w:rsidR="00BE6390" w:rsidRPr="009F0721" w:rsidRDefault="00BE6390" w:rsidP="009B0D7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4BA22785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26D2EAB1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48245D2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4BD41A3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B8BD478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7E62D9A7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601" w:type="dxa"/>
            <w:shd w:val="clear" w:color="auto" w:fill="DEEAF6" w:themeFill="accent1" w:themeFillTint="33"/>
            <w:vAlign w:val="center"/>
          </w:tcPr>
          <w:p w14:paraId="3144E89C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14:paraId="3B9C75C6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32EB2" w:rsidRPr="00032EB2" w14:paraId="4CFBD196" w14:textId="77777777" w:rsidTr="008F4268">
        <w:trPr>
          <w:trHeight w:val="968"/>
          <w:jc w:val="center"/>
        </w:trPr>
        <w:tc>
          <w:tcPr>
            <w:tcW w:w="1120" w:type="dxa"/>
            <w:vMerge w:val="restart"/>
            <w:vAlign w:val="center"/>
          </w:tcPr>
          <w:p w14:paraId="640C6B51" w14:textId="77777777" w:rsidR="007A55BE" w:rsidRPr="00032EB2" w:rsidRDefault="007A55BE" w:rsidP="007A55BE">
            <w:pPr>
              <w:jc w:val="center"/>
            </w:pPr>
            <w:r w:rsidRPr="00032EB2">
              <w:rPr>
                <w:lang w:val="sr-Latn-BA"/>
              </w:rPr>
              <w:t>I</w:t>
            </w:r>
          </w:p>
          <w:p w14:paraId="4B7DDDC3" w14:textId="77777777" w:rsidR="007A55BE" w:rsidRPr="00032EB2" w:rsidRDefault="007A55BE" w:rsidP="007A55BE">
            <w:pPr>
              <w:jc w:val="center"/>
            </w:pPr>
          </w:p>
        </w:tc>
        <w:tc>
          <w:tcPr>
            <w:tcW w:w="1402" w:type="dxa"/>
            <w:vAlign w:val="center"/>
          </w:tcPr>
          <w:p w14:paraId="36B16BCA" w14:textId="77777777" w:rsidR="007A55BE" w:rsidRPr="00032EB2" w:rsidRDefault="007A55BE" w:rsidP="007A55B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</w:t>
            </w:r>
          </w:p>
          <w:p w14:paraId="4F80F814" w14:textId="77777777" w:rsidR="007A55BE" w:rsidRPr="00032EB2" w:rsidRDefault="007A55BE" w:rsidP="007A55BE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42B491A3" w14:textId="77777777" w:rsidR="007A55BE" w:rsidRPr="00032EB2" w:rsidRDefault="007A55BE" w:rsidP="007A55BE">
            <w:pPr>
              <w:pStyle w:val="ListParagraph"/>
              <w:ind w:left="57"/>
            </w:pPr>
            <w:r w:rsidRPr="00032EB2">
              <w:t>Уводно предавање.</w:t>
            </w:r>
          </w:p>
          <w:p w14:paraId="21B9ECFC" w14:textId="2443E811" w:rsidR="007A55BE" w:rsidRPr="00032EB2" w:rsidRDefault="007A55BE" w:rsidP="007A55BE">
            <w:pPr>
              <w:pStyle w:val="ListParagraph"/>
              <w:ind w:left="57"/>
              <w:jc w:val="both"/>
            </w:pPr>
            <w:r w:rsidRPr="00032EB2">
              <w:t>Међународне финансије као научна дисциплина</w:t>
            </w:r>
          </w:p>
        </w:tc>
        <w:tc>
          <w:tcPr>
            <w:tcW w:w="1407" w:type="dxa"/>
            <w:vAlign w:val="center"/>
          </w:tcPr>
          <w:p w14:paraId="74C55197" w14:textId="4C3E6B53" w:rsidR="007A55BE" w:rsidRPr="00032EB2" w:rsidRDefault="007A55BE" w:rsidP="007A55BE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0D80A16" w14:textId="6DF1621A" w:rsidR="007A55BE" w:rsidRPr="00032EB2" w:rsidRDefault="00321948" w:rsidP="007A55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02.10.2023</w:t>
            </w:r>
            <w:r w:rsidR="007F3216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07CE21" w14:textId="76F2F401" w:rsidR="007A55BE" w:rsidRPr="00032EB2" w:rsidRDefault="007A55BE" w:rsidP="007A55BE">
            <w:pPr>
              <w:jc w:val="center"/>
              <w:rPr>
                <w:lang w:val="sr-Cyrl-RS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457B7D30" w14:textId="79486E77" w:rsidR="007A55BE" w:rsidRPr="00032EB2" w:rsidRDefault="007A55BE" w:rsidP="00286CE0">
            <w:pPr>
              <w:jc w:val="center"/>
              <w:rPr>
                <w:lang w:val="sr-Cyrl-RS"/>
              </w:rPr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2D7E72EE" w14:textId="004638DC" w:rsidR="007A55BE" w:rsidRPr="00032EB2" w:rsidRDefault="00286CE0" w:rsidP="007A55B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70BDBCA" w14:textId="69135EB1" w:rsidR="007A55BE" w:rsidRPr="00032EB2" w:rsidRDefault="008F4268" w:rsidP="007A55BE">
            <w:pPr>
              <w:ind w:left="57" w:right="57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6B73DF50" w14:textId="77777777" w:rsidTr="008F4268">
        <w:trPr>
          <w:trHeight w:val="967"/>
          <w:jc w:val="center"/>
        </w:trPr>
        <w:tc>
          <w:tcPr>
            <w:tcW w:w="1120" w:type="dxa"/>
            <w:vMerge/>
            <w:vAlign w:val="center"/>
          </w:tcPr>
          <w:p w14:paraId="73A45556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26AA906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30F24E6" w14:textId="77777777" w:rsidR="008F4268" w:rsidRPr="00032EB2" w:rsidRDefault="008F4268" w:rsidP="008F4268">
            <w:pPr>
              <w:pStyle w:val="ListParagraph"/>
              <w:ind w:left="57"/>
            </w:pPr>
            <w:r w:rsidRPr="00032EB2">
              <w:t>Девизни курс-појам, начин исказивања, депресијација и апресијација девизног курса. Девизно тржиште и главни носиоци девизног тржишта.</w:t>
            </w:r>
          </w:p>
          <w:p w14:paraId="270770DC" w14:textId="77777777" w:rsidR="008F4268" w:rsidRPr="00032EB2" w:rsidRDefault="008F4268" w:rsidP="008F4268">
            <w:pPr>
              <w:pStyle w:val="ListParagraph"/>
              <w:ind w:left="57"/>
              <w:rPr>
                <w:lang w:val="sr-Latn-BA"/>
              </w:rPr>
            </w:pPr>
            <w:r w:rsidRPr="00032EB2">
              <w:rPr>
                <w:lang w:val="sr-Cyrl-BA"/>
              </w:rPr>
              <w:t>Структура девизног тржишта</w:t>
            </w:r>
            <w:r w:rsidRPr="00032EB2">
              <w:rPr>
                <w:lang w:val="sr-Latn-BA"/>
              </w:rPr>
              <w:t>.</w:t>
            </w:r>
          </w:p>
          <w:p w14:paraId="50E30A7E" w14:textId="63817193" w:rsidR="008F4268" w:rsidRPr="00032EB2" w:rsidRDefault="008F4268" w:rsidP="008F4268">
            <w:pPr>
              <w:pStyle w:val="ListParagraph"/>
              <w:ind w:left="57"/>
            </w:pPr>
            <w:r w:rsidRPr="00032EB2">
              <w:rPr>
                <w:lang w:val="sr-Cyrl-BA"/>
              </w:rPr>
              <w:t>Формирање девизних курсева</w:t>
            </w:r>
            <w:r w:rsidRPr="00032EB2">
              <w:rPr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14:paraId="31167046" w14:textId="72C4062B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44DDF882" w14:textId="35DE3B0D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936D38" w14:textId="396ACED5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CD1B697" w14:textId="6AC2B780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54569000" w14:textId="495F2C09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DF4557" w14:textId="6ABE95C9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6984382B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74AEF8E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0D4FF36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64FB8A6" w14:textId="251440A2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Услов стабилности на девизном тржишту: Маршал</w:t>
            </w:r>
            <w:r w:rsidRPr="00032EB2">
              <w:rPr>
                <w:lang w:val="sr-Latn-BA"/>
              </w:rPr>
              <w:t>-</w:t>
            </w:r>
            <w:r w:rsidRPr="00032EB2">
              <w:rPr>
                <w:lang w:val="sr-Cyrl-BA"/>
              </w:rPr>
              <w:t xml:space="preserve"> Лернерова теорема. </w:t>
            </w:r>
            <w:r w:rsidRPr="00032EB2">
              <w:rPr>
                <w:lang w:val="sr-Cyrl-BA"/>
              </w:rPr>
              <w:lastRenderedPageBreak/>
              <w:t>Неп</w:t>
            </w:r>
            <w:r w:rsidRPr="00032EB2">
              <w:rPr>
                <w:lang w:val="sr-Latn-BA"/>
              </w:rPr>
              <w:t>o</w:t>
            </w:r>
            <w:r w:rsidRPr="00032EB2">
              <w:rPr>
                <w:lang w:val="sr-Cyrl-BA"/>
              </w:rPr>
              <w:t>кривени каматни паритет</w:t>
            </w:r>
            <w:r w:rsidRPr="00032EB2">
              <w:rPr>
                <w:lang w:val="sr-Latn-BA"/>
              </w:rPr>
              <w:t>.</w:t>
            </w:r>
          </w:p>
        </w:tc>
        <w:tc>
          <w:tcPr>
            <w:tcW w:w="1407" w:type="dxa"/>
            <w:vAlign w:val="center"/>
          </w:tcPr>
          <w:p w14:paraId="2B6B7FDD" w14:textId="72833688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lastRenderedPageBreak/>
              <w:t xml:space="preserve">Понедјељак </w:t>
            </w:r>
          </w:p>
        </w:tc>
        <w:tc>
          <w:tcPr>
            <w:tcW w:w="1418" w:type="dxa"/>
            <w:vAlign w:val="center"/>
          </w:tcPr>
          <w:p w14:paraId="561506AB" w14:textId="5B5C93EC" w:rsidR="008F4268" w:rsidRPr="00032EB2" w:rsidRDefault="00321948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FADAF99" w14:textId="1E997E88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45368CD9" w14:textId="4B069579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58C63BDE" w14:textId="63292CB6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7F3A816" w14:textId="2C8528FF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3681410C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06BC435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152DF07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3A7B25C" w14:textId="77777777" w:rsidR="008F4268" w:rsidRPr="00032EB2" w:rsidRDefault="008F4268" w:rsidP="008F4268">
            <w:pPr>
              <w:ind w:left="57"/>
              <w:rPr>
                <w:lang w:val="sr-Latn-BA"/>
              </w:rPr>
            </w:pPr>
            <w:r w:rsidRPr="00032EB2">
              <w:rPr>
                <w:lang w:val="sr-Cyrl-BA"/>
              </w:rPr>
              <w:t>Покривени каматни паритет</w:t>
            </w:r>
            <w:r w:rsidRPr="00032EB2">
              <w:rPr>
                <w:lang w:val="sr-Latn-BA"/>
              </w:rPr>
              <w:t>.</w:t>
            </w:r>
          </w:p>
          <w:p w14:paraId="3342C4BE" w14:textId="4372306A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Арбитража на девизном тржишту. Спот и Форвард девизни курсеви. Хеџинг, Шпекулације.</w:t>
            </w:r>
          </w:p>
        </w:tc>
        <w:tc>
          <w:tcPr>
            <w:tcW w:w="1407" w:type="dxa"/>
            <w:vAlign w:val="center"/>
          </w:tcPr>
          <w:p w14:paraId="23828584" w14:textId="797E5E1B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148E048" w14:textId="6747A33A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D1275D" w14:textId="518D9333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49DFE244" w14:textId="56A112FB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2CF82F7C" w14:textId="3DA51AFC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8426749" w14:textId="0B828479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39F18708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17A947EC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438E50D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5B80608" w14:textId="15CAFC59" w:rsidR="008F4268" w:rsidRPr="00032EB2" w:rsidRDefault="008F4268" w:rsidP="008F4268">
            <w:pPr>
              <w:ind w:left="57"/>
            </w:pPr>
            <w:r w:rsidRPr="00032EB2">
              <w:rPr>
                <w:lang w:val="sr-Cyrl-BA"/>
              </w:rPr>
              <w:t>Режими девизних курсева-појам и врсте, предности и недостаци.</w:t>
            </w:r>
          </w:p>
        </w:tc>
        <w:tc>
          <w:tcPr>
            <w:tcW w:w="1407" w:type="dxa"/>
            <w:vAlign w:val="center"/>
          </w:tcPr>
          <w:p w14:paraId="1FCC205F" w14:textId="00FEAB72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502B094" w14:textId="49E107C5" w:rsidR="008F4268" w:rsidRPr="00032EB2" w:rsidRDefault="00321948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33D1654" w14:textId="0197F08A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598E5208" w14:textId="7C6200B8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43EDDB9E" w14:textId="0208F95C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70F1DA8" w14:textId="2920D486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21F8F3DF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1D5FEF3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09A256DE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3EB4B08" w14:textId="1B764C22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Избор режима девизног курса.</w:t>
            </w:r>
          </w:p>
        </w:tc>
        <w:tc>
          <w:tcPr>
            <w:tcW w:w="1407" w:type="dxa"/>
            <w:vAlign w:val="center"/>
          </w:tcPr>
          <w:p w14:paraId="64AA4E35" w14:textId="7FED2EDC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872FD0" w14:textId="664A3AAD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423DF2" w14:textId="3F54F2DB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654F184C" w14:textId="56C2955E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2663FBF8" w14:textId="2D5300A9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4C62EA9" w14:textId="6B85E5DA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5991A1CF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6B069C2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8D616B7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83218C9" w14:textId="1B658865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Теорија паритета куповних снага. Монетарна теорија девизног курса.</w:t>
            </w:r>
          </w:p>
        </w:tc>
        <w:tc>
          <w:tcPr>
            <w:tcW w:w="1407" w:type="dxa"/>
            <w:vAlign w:val="center"/>
          </w:tcPr>
          <w:p w14:paraId="64EDBA99" w14:textId="4503DAA1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F1C68C9" w14:textId="385077CF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FEC9B65" w14:textId="3CF39C66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43124A42" w14:textId="01E9212D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2FB79447" w14:textId="644D1CC0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0C03A84" w14:textId="0ACFDFD9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047448C7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42F96375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4695080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74225E8" w14:textId="64BD7D46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Премашивање девизног курса. Портфолио теорија девизног курса. Фундаменталне макроекономске варијабле и девизни курс.</w:t>
            </w:r>
          </w:p>
        </w:tc>
        <w:tc>
          <w:tcPr>
            <w:tcW w:w="1407" w:type="dxa"/>
            <w:vAlign w:val="center"/>
          </w:tcPr>
          <w:p w14:paraId="0FB4DBDF" w14:textId="492BB445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63C265" w14:textId="3AE763FF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256201" w14:textId="38F5818B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32D7484" w14:textId="67AA6FA5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71DBAF9C" w14:textId="7D54DBEC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3ECF4B4" w14:textId="63CB40DA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10515027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7C18B449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AC944FC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6686A1C" w14:textId="206BE725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Међународни монетарни системи: златни стандард, Међународни монетарни систем између два свјетска рата, Бретонвудски монетарни систем.</w:t>
            </w:r>
          </w:p>
        </w:tc>
        <w:tc>
          <w:tcPr>
            <w:tcW w:w="1407" w:type="dxa"/>
            <w:vAlign w:val="center"/>
          </w:tcPr>
          <w:p w14:paraId="1EBBA9F6" w14:textId="3FE71E64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0740A86" w14:textId="4B587401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30.10.2023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EC48D73" w14:textId="68C3CCB8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7573354A" w14:textId="108A04E8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5FD040C8" w14:textId="3B85D556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3521DE2" w14:textId="0783CDCE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1A6B44EF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A7CB4F9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D376EE7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04DAA40" w14:textId="77777777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Међународни монетарни систем након 1973. године.</w:t>
            </w:r>
          </w:p>
          <w:p w14:paraId="12A66179" w14:textId="2E892DEC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Међународни монетарни фонд: циљеви, организација, кредити, надзор и техничка помоћ.</w:t>
            </w:r>
          </w:p>
        </w:tc>
        <w:tc>
          <w:tcPr>
            <w:tcW w:w="1407" w:type="dxa"/>
            <w:vAlign w:val="center"/>
          </w:tcPr>
          <w:p w14:paraId="13F6125C" w14:textId="2CAF88C5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22B1E20" w14:textId="6D3C6B32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02.11.2023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2F8F23" w14:textId="3D777E00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5A92FF90" w14:textId="19EAFB58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54632CF3" w14:textId="18560D9A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BC046DB" w14:textId="667B0CCF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5863E863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404497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5C941E6F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9607066" w14:textId="5A61133D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Монетарна унија: Теорија оптималног валутног подручја.</w:t>
            </w:r>
          </w:p>
        </w:tc>
        <w:tc>
          <w:tcPr>
            <w:tcW w:w="1407" w:type="dxa"/>
            <w:vAlign w:val="center"/>
          </w:tcPr>
          <w:p w14:paraId="43C4DE5C" w14:textId="798CBD74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2933913" w14:textId="174573D6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06.11.2023</w:t>
            </w:r>
            <w:r w:rsidR="008F4268"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5017CF3" w14:textId="3A91A814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7523313E" w14:textId="66B9283F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622515DA" w14:textId="385479C1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43C42FA0" w14:textId="19A74B27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14F1EDA2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0BD700F3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C1BBB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CD0AA47" w14:textId="0AC1E0E0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Европска монетарна унија.</w:t>
            </w:r>
          </w:p>
        </w:tc>
        <w:tc>
          <w:tcPr>
            <w:tcW w:w="1407" w:type="dxa"/>
            <w:vAlign w:val="center"/>
          </w:tcPr>
          <w:p w14:paraId="7C213B5C" w14:textId="31BC84E6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21EF22E6" w14:textId="2CC364C6" w:rsidR="008F4268" w:rsidRPr="00032EB2" w:rsidRDefault="00F31FB9" w:rsidP="008F4268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09.11.2023</w:t>
            </w:r>
            <w:r w:rsidR="008F4268" w:rsidRPr="00032EB2"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E1A8960" w14:textId="342E3A3C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B150E15" w14:textId="6849EB73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41C9E5D0" w14:textId="1BCFAC6B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9824083" w14:textId="41FAC480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1047134A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20362610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585EEEDB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4CFE267E" w14:textId="370C5847" w:rsidR="008F4268" w:rsidRPr="00032EB2" w:rsidRDefault="008F4268" w:rsidP="008F4268">
            <w:pPr>
              <w:ind w:left="57"/>
            </w:pPr>
            <w:r w:rsidRPr="00032EB2">
              <w:rPr>
                <w:lang w:val="sr-Cyrl-BA"/>
              </w:rPr>
              <w:t>Историјски развој и савремене тенденције у међународном кретању капитала.</w:t>
            </w:r>
          </w:p>
        </w:tc>
        <w:tc>
          <w:tcPr>
            <w:tcW w:w="1407" w:type="dxa"/>
            <w:vAlign w:val="center"/>
          </w:tcPr>
          <w:p w14:paraId="4D178EEF" w14:textId="085F93D4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BD33487" w14:textId="3FCD91C7" w:rsidR="008F4268" w:rsidRPr="00032EB2" w:rsidRDefault="00F31FB9" w:rsidP="008F4268">
            <w:pPr>
              <w:rPr>
                <w:lang w:val="sr-Cyrl-RS"/>
              </w:rPr>
            </w:pPr>
            <w:r>
              <w:rPr>
                <w:lang w:val="sr-Cyrl-RS"/>
              </w:rPr>
              <w:t>13.11.2023</w:t>
            </w:r>
            <w:r w:rsidR="008F4268" w:rsidRPr="00032EB2"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1092E062" w14:textId="00E9DD10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6DB6D20F" w14:textId="76DA9090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19A58E13" w14:textId="09164D68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F4835DB" w14:textId="4C513838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6A18BE37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1BBB3C2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8EBE3F4" w14:textId="77777777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C94F69C" w14:textId="3275E3B9" w:rsidR="008F4268" w:rsidRPr="00032EB2" w:rsidRDefault="008F4268" w:rsidP="008F4268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Облици међународног кретања капитала – зајмовни капитал, портфолио инвестиције и стране директне инвестиције. Евротржиште.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9C598E3" w14:textId="435E7C4D" w:rsidR="008F4268" w:rsidRPr="00032EB2" w:rsidRDefault="008F4268" w:rsidP="008F4268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870A9D" w14:textId="0004CB69" w:rsidR="008F4268" w:rsidRPr="00032EB2" w:rsidRDefault="00F31FB9" w:rsidP="008F4268">
            <w:pPr>
              <w:rPr>
                <w:lang w:val="sr-Cyrl-RS"/>
              </w:rPr>
            </w:pPr>
            <w:r>
              <w:rPr>
                <w:lang w:val="sr-Cyrl-RS"/>
              </w:rPr>
              <w:t>16.11.2023</w:t>
            </w:r>
            <w:r w:rsidR="008F4268" w:rsidRPr="00032EB2">
              <w:rPr>
                <w:lang w:val="sr-Cyrl-RS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3AF1430" w14:textId="2C298AF0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EA61F53" w14:textId="39E8D2D5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60C7B3D" w14:textId="37A43BAA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27E07C99" w14:textId="62E68E63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032EB2" w:rsidRPr="00032EB2" w14:paraId="57DE2165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52462C81" w14:textId="77777777" w:rsidR="008F4268" w:rsidRPr="00032EB2" w:rsidRDefault="008F4268" w:rsidP="008F4268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VIII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6399C" w14:textId="426A6F9C" w:rsidR="008F4268" w:rsidRPr="00032EB2" w:rsidRDefault="008F4268" w:rsidP="008F4268">
            <w:pPr>
              <w:rPr>
                <w:lang w:val="sr-Cyrl-B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D1353" w14:textId="15CD250E" w:rsidR="008F4268" w:rsidRPr="00032EB2" w:rsidRDefault="008F4268" w:rsidP="008F4268">
            <w:pPr>
              <w:ind w:left="57"/>
              <w:rPr>
                <w:lang w:val="sr-Cyrl-RS"/>
              </w:rPr>
            </w:pPr>
            <w:r w:rsidRPr="00032EB2">
              <w:rPr>
                <w:lang w:val="sr-Cyrl-RS"/>
              </w:rPr>
              <w:t xml:space="preserve">Први колоквијум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B4872" w14:textId="41449A48" w:rsidR="008F4268" w:rsidRPr="00032EB2" w:rsidRDefault="00BC5FCC" w:rsidP="008F426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  <w:r w:rsidR="008F4268" w:rsidRPr="00032EB2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F70977" w14:textId="540F4EE9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30.11.2022.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30216" w14:textId="1F50BB99" w:rsidR="008F4268" w:rsidRPr="00032EB2" w:rsidRDefault="00BC5FCC" w:rsidP="008F42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14:00-16:00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3B007" w14:textId="33ED0C39" w:rsidR="008F4268" w:rsidRPr="00032EB2" w:rsidRDefault="008F4268" w:rsidP="008F4268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4D290" w14:textId="3291BB08" w:rsidR="008F4268" w:rsidRPr="00032EB2" w:rsidRDefault="008F4268" w:rsidP="008F4268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EA5DE" w14:textId="41F16832" w:rsidR="008F4268" w:rsidRPr="00032EB2" w:rsidRDefault="008F4268" w:rsidP="008F4268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55992450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7FB4012B" w14:textId="77777777" w:rsidR="00917CCE" w:rsidRPr="00032EB2" w:rsidRDefault="00917CCE" w:rsidP="00917CCE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379DDAE3" w14:textId="49EFD097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E31181" w14:textId="3223A27D" w:rsidR="00917CCE" w:rsidRPr="00032EB2" w:rsidRDefault="00917CCE" w:rsidP="00917CCE">
            <w:pPr>
              <w:rPr>
                <w:b/>
                <w:lang w:val="sr-Cyrl-RS"/>
              </w:rPr>
            </w:pPr>
            <w:r w:rsidRPr="00032EB2">
              <w:rPr>
                <w:lang w:val="sr-Cyrl-BA"/>
              </w:rPr>
              <w:t>Свјетска банка и њене афилијације.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B234FF0" w14:textId="1F65CF14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BE8E5E" w14:textId="1B1071F7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D68805E" w14:textId="69E27174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D117647" w14:textId="27FAAE31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51F383B8" w14:textId="1BC0E651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0611027D" w14:textId="65372625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0ED05392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F130606" w14:textId="77777777" w:rsidR="00917CCE" w:rsidRPr="00032EB2" w:rsidRDefault="00917CCE" w:rsidP="00917CCE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7DB02C6" w14:textId="0D4373E3" w:rsidR="00917CCE" w:rsidRPr="00032EB2" w:rsidRDefault="00917CCE" w:rsidP="00917CCE">
            <w:pPr>
              <w:jc w:val="center"/>
            </w:pPr>
            <w:r w:rsidRPr="00032EB2">
              <w:rPr>
                <w:lang w:val="sr-Cyrl-BA"/>
              </w:rPr>
              <w:t>П1</w:t>
            </w:r>
            <w:r w:rsidRPr="00032EB2">
              <w:t>6</w:t>
            </w:r>
          </w:p>
        </w:tc>
        <w:tc>
          <w:tcPr>
            <w:tcW w:w="3119" w:type="dxa"/>
            <w:vAlign w:val="center"/>
          </w:tcPr>
          <w:p w14:paraId="380643AA" w14:textId="1F9FBFAC" w:rsidR="00917CCE" w:rsidRPr="00032EB2" w:rsidRDefault="00917CCE" w:rsidP="00917CCE">
            <w:pPr>
              <w:ind w:left="57"/>
            </w:pPr>
            <w:r w:rsidRPr="00032EB2">
              <w:rPr>
                <w:lang w:val="sr-Cyrl-BA"/>
              </w:rPr>
              <w:t>Банка за међународне обрачуне</w:t>
            </w:r>
            <w:r w:rsidRPr="00032EB2">
              <w:t xml:space="preserve"> (BIS)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14:paraId="635EB383" w14:textId="265E9662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431991DD" w14:textId="260173E5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6FDACFE" w14:textId="7A006D60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0CE260B9" w14:textId="56F94C37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63A54184" w14:textId="5250850C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5CF5A84" w14:textId="0FBF4D6F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5B085237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6922C4CE" w14:textId="77777777" w:rsidR="00917CCE" w:rsidRPr="00032EB2" w:rsidRDefault="00917CCE" w:rsidP="00917CCE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5E4F896" w14:textId="63AB7C62" w:rsidR="00917CCE" w:rsidRPr="00032EB2" w:rsidRDefault="00917CCE" w:rsidP="00917CCE">
            <w:pPr>
              <w:jc w:val="center"/>
              <w:rPr>
                <w:lang w:val="sr-Latn-RS"/>
              </w:rPr>
            </w:pPr>
            <w:r w:rsidRPr="00032EB2">
              <w:rPr>
                <w:lang w:val="sr-Cyrl-BA"/>
              </w:rPr>
              <w:t>П1</w:t>
            </w:r>
            <w:r w:rsidRPr="00032EB2">
              <w:t>7</w:t>
            </w:r>
          </w:p>
        </w:tc>
        <w:tc>
          <w:tcPr>
            <w:tcW w:w="3119" w:type="dxa"/>
            <w:vAlign w:val="center"/>
          </w:tcPr>
          <w:p w14:paraId="6C2185F4" w14:textId="4D011AE2" w:rsidR="00917CCE" w:rsidRPr="00032EB2" w:rsidRDefault="00917CCE" w:rsidP="00917CCE">
            <w:pPr>
              <w:rPr>
                <w:lang w:val="sr-Cyrl-BA"/>
              </w:rPr>
            </w:pPr>
            <w:r w:rsidRPr="00032EB2">
              <w:rPr>
                <w:lang w:val="sr-Cyrl-BA"/>
              </w:rPr>
              <w:t>Регионалне развојне банке – Европска инвестициона банка</w:t>
            </w:r>
            <w:r w:rsidRPr="00032EB2">
              <w:t xml:space="preserve"> (EIB), </w:t>
            </w:r>
            <w:r w:rsidRPr="00032EB2">
              <w:rPr>
                <w:lang w:val="sr-Cyrl-BA"/>
              </w:rPr>
              <w:t xml:space="preserve"> Европска банка за обнову и развој</w:t>
            </w:r>
            <w:r w:rsidRPr="00032EB2">
              <w:t xml:space="preserve"> (EBRD). </w:t>
            </w:r>
            <w:r w:rsidRPr="00032EB2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D1CDE65" w14:textId="1FC5FB2C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78CB32A" w14:textId="24777841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C2305F" w14:textId="7232874B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53C66562" w14:textId="34EDBF96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7D2C3544" w14:textId="760CEC1B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4047BA6" w14:textId="390A55B2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347C2622" w14:textId="77777777" w:rsidTr="008F4268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14:paraId="6946E9AF" w14:textId="77777777" w:rsidR="00917CCE" w:rsidRPr="00032EB2" w:rsidRDefault="00917CCE" w:rsidP="00917CCE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07FD961" w14:textId="4C6547D7" w:rsidR="00917CCE" w:rsidRPr="00032EB2" w:rsidRDefault="00917CCE" w:rsidP="00917CCE">
            <w:pPr>
              <w:jc w:val="center"/>
            </w:pPr>
            <w:r w:rsidRPr="00032EB2">
              <w:rPr>
                <w:lang w:val="sr-Cyrl-BA"/>
              </w:rPr>
              <w:t>П1</w:t>
            </w:r>
            <w:r w:rsidRPr="00032EB2">
              <w:t>8</w:t>
            </w:r>
          </w:p>
        </w:tc>
        <w:tc>
          <w:tcPr>
            <w:tcW w:w="3119" w:type="dxa"/>
            <w:vAlign w:val="center"/>
          </w:tcPr>
          <w:p w14:paraId="23C35347" w14:textId="2F1C8652" w:rsidR="00917CCE" w:rsidRPr="00032EB2" w:rsidRDefault="00917CCE" w:rsidP="00917CCE">
            <w:pPr>
              <w:ind w:left="57"/>
            </w:pPr>
            <w:r w:rsidRPr="00032EB2">
              <w:rPr>
                <w:lang w:val="sr-Cyrl-BA"/>
              </w:rPr>
              <w:t>Валутне кризе: Краткорочно кретање капитала</w:t>
            </w:r>
          </w:p>
        </w:tc>
        <w:tc>
          <w:tcPr>
            <w:tcW w:w="1407" w:type="dxa"/>
            <w:vAlign w:val="center"/>
          </w:tcPr>
          <w:p w14:paraId="175E99FF" w14:textId="2B7084B9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23467EE4" w14:textId="3DC8F6AE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14.12.22023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27EAD98" w14:textId="6EF14623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30D685F9" w14:textId="1FDB9CA9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30DE6E8F" w14:textId="68CAC456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60443A44" w14:textId="5C86543F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1F23C1D7" w14:textId="77777777" w:rsidTr="008F4268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14:paraId="19CFC19E" w14:textId="77777777" w:rsidR="00917CCE" w:rsidRPr="00032EB2" w:rsidRDefault="00917CCE" w:rsidP="00917CCE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52438704" w14:textId="7126E787" w:rsidR="00917CCE" w:rsidRPr="00032EB2" w:rsidRDefault="00917CCE" w:rsidP="00917CCE">
            <w:pPr>
              <w:jc w:val="center"/>
            </w:pPr>
            <w:r w:rsidRPr="00032EB2">
              <w:rPr>
                <w:lang w:val="sr-Cyrl-BA"/>
              </w:rPr>
              <w:t>П</w:t>
            </w:r>
            <w:r w:rsidRPr="00032EB2">
              <w:t>29</w:t>
            </w:r>
          </w:p>
        </w:tc>
        <w:tc>
          <w:tcPr>
            <w:tcW w:w="3119" w:type="dxa"/>
            <w:vAlign w:val="center"/>
          </w:tcPr>
          <w:p w14:paraId="039F7C46" w14:textId="2162641D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Валутне кризе и њихово прелијевање на остале економије.</w:t>
            </w:r>
          </w:p>
        </w:tc>
        <w:tc>
          <w:tcPr>
            <w:tcW w:w="1407" w:type="dxa"/>
            <w:vAlign w:val="center"/>
          </w:tcPr>
          <w:p w14:paraId="186F386A" w14:textId="094196B6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DD3E9B6" w14:textId="53F27023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5B9D597" w14:textId="296EFEBF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0543E00B" w14:textId="4715B797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17F6C5D6" w14:textId="45DB1340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110734A" w14:textId="285AD2C6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70FF5AE9" w14:textId="77777777" w:rsidTr="008F4268">
        <w:trPr>
          <w:jc w:val="center"/>
        </w:trPr>
        <w:tc>
          <w:tcPr>
            <w:tcW w:w="1120" w:type="dxa"/>
            <w:vMerge w:val="restart"/>
            <w:vAlign w:val="center"/>
          </w:tcPr>
          <w:p w14:paraId="39D01492" w14:textId="57D31898" w:rsidR="00917CCE" w:rsidRPr="00032EB2" w:rsidRDefault="00917CCE" w:rsidP="00917CCE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EB1F91B" w14:textId="750A5B6D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П20</w:t>
            </w:r>
          </w:p>
        </w:tc>
        <w:tc>
          <w:tcPr>
            <w:tcW w:w="3119" w:type="dxa"/>
            <w:vAlign w:val="center"/>
          </w:tcPr>
          <w:p w14:paraId="0CAE795F" w14:textId="25A15371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Проблем међународне задужености и дужничке кризе.</w:t>
            </w:r>
          </w:p>
        </w:tc>
        <w:tc>
          <w:tcPr>
            <w:tcW w:w="1407" w:type="dxa"/>
            <w:vAlign w:val="center"/>
          </w:tcPr>
          <w:p w14:paraId="1C72EF08" w14:textId="7227ED8A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0048BE42" w14:textId="69572BC4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B78DDF" w14:textId="184B715A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79CA57B6" w14:textId="2730FE8A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6293D611" w14:textId="007E4955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C8838FE" w14:textId="3F54C042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4512CA6F" w14:textId="77777777" w:rsidTr="008F4268">
        <w:trPr>
          <w:jc w:val="center"/>
        </w:trPr>
        <w:tc>
          <w:tcPr>
            <w:tcW w:w="1120" w:type="dxa"/>
            <w:vMerge/>
            <w:vAlign w:val="center"/>
          </w:tcPr>
          <w:p w14:paraId="0F4F9967" w14:textId="6280B358" w:rsidR="00917CCE" w:rsidRPr="00032EB2" w:rsidRDefault="00917CCE" w:rsidP="00917CCE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BBCC886" w14:textId="366CF268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П21</w:t>
            </w:r>
          </w:p>
        </w:tc>
        <w:tc>
          <w:tcPr>
            <w:tcW w:w="3119" w:type="dxa"/>
            <w:vAlign w:val="center"/>
          </w:tcPr>
          <w:p w14:paraId="1465C128" w14:textId="079FF602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Методе рјешавања проблема дужничких криза, Улога ММФ-а.</w:t>
            </w:r>
          </w:p>
        </w:tc>
        <w:tc>
          <w:tcPr>
            <w:tcW w:w="1407" w:type="dxa"/>
            <w:vAlign w:val="center"/>
          </w:tcPr>
          <w:p w14:paraId="1EAFD467" w14:textId="343F81C9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A744816" w14:textId="066FE53C" w:rsidR="00917CCE" w:rsidRPr="00032EB2" w:rsidRDefault="00917CCE" w:rsidP="00917CCE">
            <w:pPr>
              <w:rPr>
                <w:lang w:val="sr-Cyrl-BA"/>
              </w:rPr>
            </w:pPr>
            <w:r>
              <w:rPr>
                <w:lang w:val="sr-Cyrl-BA"/>
              </w:rPr>
              <w:t>25.12.2023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9FE5793" w14:textId="16D58563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6D72653C" w14:textId="1DA1B014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58A2AFE6" w14:textId="07CFF582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442E331" w14:textId="31608503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2AA6D1B2" w14:textId="77777777" w:rsidTr="008F4268">
        <w:trPr>
          <w:jc w:val="center"/>
        </w:trPr>
        <w:tc>
          <w:tcPr>
            <w:tcW w:w="1120" w:type="dxa"/>
            <w:vMerge w:val="restart"/>
            <w:vAlign w:val="center"/>
          </w:tcPr>
          <w:p w14:paraId="7CECD312" w14:textId="549207E8" w:rsidR="00917CCE" w:rsidRPr="00032EB2" w:rsidRDefault="00917CCE" w:rsidP="00917CCE">
            <w:pPr>
              <w:jc w:val="center"/>
              <w:rPr>
                <w:lang w:val="sr-Latn-BA"/>
              </w:rPr>
            </w:pPr>
            <w:r w:rsidRPr="00032EB2">
              <w:rPr>
                <w:lang w:val="sr-Latn-BA"/>
              </w:rPr>
              <w:lastRenderedPageBreak/>
              <w:t>XII</w:t>
            </w:r>
          </w:p>
        </w:tc>
        <w:tc>
          <w:tcPr>
            <w:tcW w:w="1402" w:type="dxa"/>
            <w:vAlign w:val="center"/>
          </w:tcPr>
          <w:p w14:paraId="246A5612" w14:textId="13707E90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П22</w:t>
            </w:r>
          </w:p>
        </w:tc>
        <w:tc>
          <w:tcPr>
            <w:tcW w:w="3119" w:type="dxa"/>
            <w:vAlign w:val="center"/>
          </w:tcPr>
          <w:p w14:paraId="1E74C62F" w14:textId="15CB9F73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Финансијске кризе током 1990-тих</w:t>
            </w:r>
          </w:p>
        </w:tc>
        <w:tc>
          <w:tcPr>
            <w:tcW w:w="1407" w:type="dxa"/>
            <w:vAlign w:val="center"/>
          </w:tcPr>
          <w:p w14:paraId="00E3C428" w14:textId="4AE7810A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3CE8E628" w14:textId="0F7543C2" w:rsidR="00917CCE" w:rsidRPr="00032EB2" w:rsidRDefault="00917CCE" w:rsidP="00917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28.12.2023</w:t>
            </w:r>
            <w:r w:rsidRP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DD26C24" w14:textId="6AD878BB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1C8B7DB1" w14:textId="5EECAEBA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2E61B642" w14:textId="500A3579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7599DC56" w14:textId="5EDB802E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1787D142" w14:textId="77777777" w:rsidTr="008F4268">
        <w:trPr>
          <w:jc w:val="center"/>
        </w:trPr>
        <w:tc>
          <w:tcPr>
            <w:tcW w:w="1120" w:type="dxa"/>
            <w:vMerge/>
            <w:vAlign w:val="center"/>
          </w:tcPr>
          <w:p w14:paraId="5CC75648" w14:textId="3AFC51EC" w:rsidR="00917CCE" w:rsidRPr="00032EB2" w:rsidRDefault="00917CCE" w:rsidP="00917CCE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645DFF8" w14:textId="7DBC59A8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П23</w:t>
            </w:r>
          </w:p>
        </w:tc>
        <w:tc>
          <w:tcPr>
            <w:tcW w:w="3119" w:type="dxa"/>
            <w:vAlign w:val="center"/>
          </w:tcPr>
          <w:p w14:paraId="21AE28CD" w14:textId="0FCFFDBB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Глобална економска и финансијска криза 2008. године.</w:t>
            </w:r>
          </w:p>
        </w:tc>
        <w:tc>
          <w:tcPr>
            <w:tcW w:w="1407" w:type="dxa"/>
            <w:vAlign w:val="center"/>
          </w:tcPr>
          <w:p w14:paraId="3160160B" w14:textId="17B2AA2D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4E3A681B" w14:textId="305ADB74" w:rsidR="00917CCE" w:rsidRPr="00032EB2" w:rsidRDefault="00917CCE" w:rsidP="00917C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04.01.2024</w:t>
            </w:r>
            <w:r w:rsidRPr="00032EB2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31B8B1EB" w14:textId="63431109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158E639C" w14:textId="38F81001" w:rsidR="00917CCE" w:rsidRPr="00032EB2" w:rsidRDefault="00917CCE" w:rsidP="00917CCE">
            <w:pPr>
              <w:jc w:val="center"/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129005FB" w14:textId="32B23F9B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3A422B67" w14:textId="25D1587A" w:rsidR="00917CCE" w:rsidRPr="00032EB2" w:rsidRDefault="00917CCE" w:rsidP="00917CCE"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00F48334" w14:textId="77777777" w:rsidTr="008F4268">
        <w:trPr>
          <w:jc w:val="center"/>
        </w:trPr>
        <w:tc>
          <w:tcPr>
            <w:tcW w:w="1120" w:type="dxa"/>
            <w:vMerge w:val="restart"/>
            <w:vAlign w:val="center"/>
          </w:tcPr>
          <w:p w14:paraId="6ED30DC8" w14:textId="20594F77" w:rsidR="00917CCE" w:rsidRPr="00032EB2" w:rsidRDefault="00917CCE" w:rsidP="00917CCE">
            <w:pPr>
              <w:jc w:val="center"/>
              <w:rPr>
                <w:highlight w:val="yellow"/>
              </w:rPr>
            </w:pPr>
            <w:r w:rsidRPr="00032EB2">
              <w:rPr>
                <w:lang w:val="sr-Latn-BA"/>
              </w:rPr>
              <w:t>XII</w:t>
            </w:r>
            <w:r w:rsidRPr="00032EB2">
              <w:t>I</w:t>
            </w:r>
          </w:p>
        </w:tc>
        <w:tc>
          <w:tcPr>
            <w:tcW w:w="1402" w:type="dxa"/>
            <w:vAlign w:val="center"/>
          </w:tcPr>
          <w:p w14:paraId="31C4A319" w14:textId="77777777" w:rsidR="00917CCE" w:rsidRPr="00032EB2" w:rsidRDefault="00917CCE" w:rsidP="00917CCE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5FB1D038" w14:textId="13AA88A5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Државни празик</w:t>
            </w:r>
          </w:p>
        </w:tc>
        <w:tc>
          <w:tcPr>
            <w:tcW w:w="1407" w:type="dxa"/>
            <w:vAlign w:val="center"/>
          </w:tcPr>
          <w:p w14:paraId="438DE1E4" w14:textId="17A93736" w:rsidR="00917CCE" w:rsidRPr="00032EB2" w:rsidRDefault="00917CCE" w:rsidP="00917CC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</w:t>
            </w:r>
          </w:p>
        </w:tc>
        <w:tc>
          <w:tcPr>
            <w:tcW w:w="1418" w:type="dxa"/>
            <w:vAlign w:val="center"/>
          </w:tcPr>
          <w:p w14:paraId="351FB0BC" w14:textId="2F6FAA9C" w:rsidR="00917CCE" w:rsidRPr="00032EB2" w:rsidRDefault="00917CCE" w:rsidP="00917C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08.01.2024</w:t>
            </w:r>
            <w:r w:rsidRPr="00032EB2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1BCBEC06" w14:textId="2C330035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13:00-15:00</w:t>
            </w:r>
          </w:p>
        </w:tc>
        <w:tc>
          <w:tcPr>
            <w:tcW w:w="1588" w:type="dxa"/>
            <w:vAlign w:val="center"/>
          </w:tcPr>
          <w:p w14:paraId="792A5FD8" w14:textId="1D6BE588" w:rsidR="00917CCE" w:rsidRPr="00032EB2" w:rsidRDefault="00917CCE" w:rsidP="00917CC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601" w:type="dxa"/>
            <w:vAlign w:val="center"/>
          </w:tcPr>
          <w:p w14:paraId="69ABCE1D" w14:textId="6CF8CB2A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 -</w:t>
            </w:r>
          </w:p>
        </w:tc>
        <w:tc>
          <w:tcPr>
            <w:tcW w:w="2330" w:type="dxa"/>
            <w:vAlign w:val="center"/>
          </w:tcPr>
          <w:p w14:paraId="7F0F170E" w14:textId="7C9BC52D" w:rsidR="00917CCE" w:rsidRPr="00032EB2" w:rsidRDefault="00917CCE" w:rsidP="00917CCE">
            <w:r w:rsidRPr="00032EB2">
              <w:rPr>
                <w:lang w:val="sr-Cyrl-BA"/>
              </w:rPr>
              <w:t xml:space="preserve"> - </w:t>
            </w:r>
          </w:p>
        </w:tc>
      </w:tr>
      <w:tr w:rsidR="00917CCE" w:rsidRPr="00032EB2" w14:paraId="6F18EAE6" w14:textId="77777777" w:rsidTr="008F4268">
        <w:trPr>
          <w:jc w:val="center"/>
        </w:trPr>
        <w:tc>
          <w:tcPr>
            <w:tcW w:w="1120" w:type="dxa"/>
            <w:vMerge/>
            <w:vAlign w:val="center"/>
          </w:tcPr>
          <w:p w14:paraId="5073855A" w14:textId="7CDF94AF" w:rsidR="00917CCE" w:rsidRPr="00032EB2" w:rsidRDefault="00917CCE" w:rsidP="00917CCE">
            <w:pPr>
              <w:jc w:val="center"/>
              <w:rPr>
                <w:highlight w:val="yellow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7ACFA642" w14:textId="4299D010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П24</w:t>
            </w:r>
          </w:p>
        </w:tc>
        <w:tc>
          <w:tcPr>
            <w:tcW w:w="3119" w:type="dxa"/>
            <w:vAlign w:val="center"/>
          </w:tcPr>
          <w:p w14:paraId="2DD4BFBE" w14:textId="77777777" w:rsidR="00917CCE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>Поуке из економских и финансијских криза</w:t>
            </w:r>
          </w:p>
          <w:p w14:paraId="0B2A26A5" w14:textId="55CCB81C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BC5FCC">
              <w:rPr>
                <w:lang w:val="sr-Cyrl-BA"/>
              </w:rPr>
              <w:t>Кредитирање извозних послова – значај, кредитирање, осигурање, агенције за кредитирање извоза.</w:t>
            </w:r>
          </w:p>
        </w:tc>
        <w:tc>
          <w:tcPr>
            <w:tcW w:w="1407" w:type="dxa"/>
            <w:vAlign w:val="center"/>
          </w:tcPr>
          <w:p w14:paraId="6B19345F" w14:textId="18D57952" w:rsidR="00917CCE" w:rsidRPr="00032EB2" w:rsidRDefault="00917CCE" w:rsidP="00917C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</w:tc>
        <w:tc>
          <w:tcPr>
            <w:tcW w:w="1418" w:type="dxa"/>
            <w:vAlign w:val="center"/>
          </w:tcPr>
          <w:p w14:paraId="40FB15B3" w14:textId="13148147" w:rsidR="00917CCE" w:rsidRPr="00032EB2" w:rsidRDefault="00917CCE" w:rsidP="00917C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11.01.2024</w:t>
            </w:r>
            <w:r w:rsidRPr="00032EB2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7B7C5129" w14:textId="0C51E339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09:00-11:00</w:t>
            </w:r>
          </w:p>
        </w:tc>
        <w:tc>
          <w:tcPr>
            <w:tcW w:w="1588" w:type="dxa"/>
            <w:vAlign w:val="center"/>
          </w:tcPr>
          <w:p w14:paraId="6B4289A1" w14:textId="1F8AC890" w:rsidR="00917CCE" w:rsidRPr="00032EB2" w:rsidRDefault="00917CCE" w:rsidP="00917CCE">
            <w:pPr>
              <w:ind w:left="57" w:right="57"/>
              <w:jc w:val="center"/>
              <w:rPr>
                <w:lang w:val="sr-Cyrl-BA"/>
              </w:rPr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vAlign w:val="center"/>
          </w:tcPr>
          <w:p w14:paraId="72A6C984" w14:textId="3A2ED7E2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038DB9AE" w14:textId="79AAE0BF" w:rsidR="00917CCE" w:rsidRPr="00032EB2" w:rsidRDefault="00917CCE" w:rsidP="00917CCE">
            <w:pPr>
              <w:ind w:left="57" w:right="57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  <w:tr w:rsidR="00917CCE" w:rsidRPr="00032EB2" w14:paraId="01209A56" w14:textId="77777777" w:rsidTr="008F4268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6F11177" w14:textId="74F38A58" w:rsidR="00917CCE" w:rsidRPr="00917CCE" w:rsidRDefault="00917CCE" w:rsidP="00917CCE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X</w:t>
            </w:r>
            <w:r>
              <w:rPr>
                <w:lang w:val="sr-Latn-RS"/>
              </w:rPr>
              <w:t>IV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6937BA93" w14:textId="77777777" w:rsidR="00917CCE" w:rsidRPr="00032EB2" w:rsidRDefault="00917CCE" w:rsidP="00917CCE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FD8A06" w14:textId="53DBC6E0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b/>
                <w:lang w:val="sr-Cyrl-BA"/>
              </w:rPr>
              <w:t>Други колоквијум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2EA4BBE2" w14:textId="44F1434B" w:rsidR="00917CCE" w:rsidRPr="00032EB2" w:rsidRDefault="00917CCE" w:rsidP="00917CCE">
            <w:pPr>
              <w:ind w:left="57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Субота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C88D52" w14:textId="67A9B583" w:rsidR="00917CCE" w:rsidRPr="00032EB2" w:rsidRDefault="00BC5FCC" w:rsidP="00917C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20.01.2024</w:t>
            </w:r>
            <w:r w:rsidR="00917CCE" w:rsidRPr="00032EB2">
              <w:rPr>
                <w:lang w:val="sr-Latn-RS"/>
              </w:rPr>
              <w:t xml:space="preserve">. 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8E22974" w14:textId="028326C4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10:00-12:00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75D167F" w14:textId="621C7885" w:rsidR="00917CCE" w:rsidRPr="00032EB2" w:rsidRDefault="00917CCE" w:rsidP="00917CCE">
            <w:pPr>
              <w:ind w:left="57" w:right="57"/>
              <w:jc w:val="center"/>
              <w:rPr>
                <w:lang w:val="sr-Cyrl-BA"/>
              </w:rPr>
            </w:pPr>
            <w:r w:rsidRPr="00032EB2">
              <w:rPr>
                <w:lang w:val="sr-Cyrl-RS"/>
              </w:rPr>
              <w:t>Сала 4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1934AC77" w14:textId="5C3DB06E" w:rsidR="00917CCE" w:rsidRPr="00032EB2" w:rsidRDefault="00917CCE" w:rsidP="00917CCE">
            <w:pPr>
              <w:jc w:val="center"/>
              <w:rPr>
                <w:lang w:val="sr-Cyrl-BA"/>
              </w:rPr>
            </w:pPr>
            <w:r w:rsidRPr="00032EB2">
              <w:rPr>
                <w:lang w:val="sr-Cyrl-BA"/>
              </w:rPr>
              <w:t>2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14C91468" w14:textId="235820EF" w:rsidR="00917CCE" w:rsidRPr="00032EB2" w:rsidRDefault="00917CCE" w:rsidP="00917CCE">
            <w:pPr>
              <w:ind w:left="57" w:right="57"/>
              <w:rPr>
                <w:lang w:val="sr-Cyrl-BA"/>
              </w:rPr>
            </w:pPr>
            <w:r w:rsidRPr="00032EB2">
              <w:rPr>
                <w:lang w:val="sr-Cyrl-BA"/>
              </w:rPr>
              <w:t xml:space="preserve">Проф.др Драган Глигорић </w:t>
            </w:r>
          </w:p>
        </w:tc>
      </w:tr>
    </w:tbl>
    <w:p w14:paraId="29F87D94" w14:textId="77777777" w:rsidR="00C14C97" w:rsidRPr="00032EB2" w:rsidRDefault="00C14C97" w:rsidP="00E172BD">
      <w:pPr>
        <w:spacing w:before="80"/>
        <w:rPr>
          <w:sz w:val="20"/>
          <w:szCs w:val="20"/>
          <w:lang w:val="sr-Cyrl-BA"/>
        </w:rPr>
      </w:pPr>
      <w:r w:rsidRPr="00032EB2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032EB2">
        <w:rPr>
          <w:sz w:val="20"/>
          <w:szCs w:val="20"/>
          <w:lang w:val="sr-Cyrl-BA"/>
        </w:rPr>
        <w:t xml:space="preserve">, Ч </w:t>
      </w:r>
      <w:r w:rsidR="00E63E4B" w:rsidRPr="00032EB2">
        <w:rPr>
          <w:sz w:val="20"/>
          <w:szCs w:val="20"/>
          <w:lang w:val="sr-Cyrl-BA"/>
        </w:rPr>
        <w:t>–</w:t>
      </w:r>
      <w:r w:rsidR="00290BF5" w:rsidRPr="00032EB2">
        <w:rPr>
          <w:sz w:val="20"/>
          <w:szCs w:val="20"/>
          <w:lang w:val="sr-Cyrl-BA"/>
        </w:rPr>
        <w:t xml:space="preserve"> Часова</w:t>
      </w:r>
    </w:p>
    <w:p w14:paraId="3CF672B4" w14:textId="77777777" w:rsidR="00E63E4B" w:rsidRDefault="00E63E4B" w:rsidP="00E172BD">
      <w:pPr>
        <w:spacing w:before="80"/>
        <w:rPr>
          <w:sz w:val="20"/>
          <w:szCs w:val="20"/>
          <w:lang w:val="sr-Cyrl-BA"/>
        </w:rPr>
      </w:pPr>
    </w:p>
    <w:p w14:paraId="3ECDFA83" w14:textId="63C5B85C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7F104C4D" w14:textId="5B87C5E4" w:rsidR="00E5662E" w:rsidRDefault="00E5662E" w:rsidP="00E172BD">
      <w:pPr>
        <w:spacing w:before="80"/>
        <w:rPr>
          <w:sz w:val="20"/>
          <w:szCs w:val="20"/>
          <w:lang w:val="sr-Cyrl-BA"/>
        </w:rPr>
      </w:pPr>
    </w:p>
    <w:p w14:paraId="02BF9A18" w14:textId="0B872B2B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5B8FB6B0" w14:textId="336052E6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11590B5D" w14:textId="20159F0B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78831B92" w14:textId="58C5A12E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30C54657" w14:textId="1B284F46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7475F7D5" w14:textId="6CB1AA8D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76E8CCF2" w14:textId="5C0B4524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37685F34" w14:textId="3A1921A9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712D2D14" w14:textId="6D274C8D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17B0B9D5" w14:textId="77777777" w:rsidR="00032EB2" w:rsidRDefault="00032EB2" w:rsidP="00E172BD">
      <w:pPr>
        <w:spacing w:before="80"/>
        <w:rPr>
          <w:sz w:val="20"/>
          <w:szCs w:val="20"/>
          <w:lang w:val="sr-Cyrl-BA"/>
        </w:rPr>
      </w:pPr>
    </w:p>
    <w:p w14:paraId="2F4C2893" w14:textId="77777777" w:rsidR="00C14C97" w:rsidRDefault="00C14C97" w:rsidP="00C14C97">
      <w:pPr>
        <w:rPr>
          <w:lang w:val="sr-Cyrl-BA"/>
        </w:rPr>
      </w:pPr>
    </w:p>
    <w:p w14:paraId="17BD59F5" w14:textId="77777777" w:rsidR="00F979ED" w:rsidRPr="00D33F76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33F76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14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394"/>
        <w:gridCol w:w="516"/>
        <w:gridCol w:w="2319"/>
      </w:tblGrid>
      <w:tr w:rsidR="00D33F76" w:rsidRPr="00D33F76" w14:paraId="74E960A0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30DB94" w14:textId="77777777"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6492DC" w14:textId="77777777"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62D072" w14:textId="77777777" w:rsidR="00A222DE" w:rsidRPr="00D33F76" w:rsidRDefault="00A222DE" w:rsidP="00A222DE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E38D0B" w14:textId="77777777" w:rsidR="00A222DE" w:rsidRPr="00D33F76" w:rsidRDefault="00A222DE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A69A7E" w14:textId="77777777" w:rsidR="00A222DE" w:rsidRPr="00D33F76" w:rsidRDefault="00A222DE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818FCA" w14:textId="77777777"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76252D" w14:textId="77777777"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Вријеме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7D25A8" w14:textId="77777777" w:rsidR="00A222DE" w:rsidRPr="00D33F76" w:rsidRDefault="00A222DE" w:rsidP="009B0D7F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1A970A" w14:textId="77777777"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Ч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2141E2" w14:textId="77777777" w:rsidR="00A222DE" w:rsidRPr="00D33F76" w:rsidRDefault="00A222DE" w:rsidP="00F320A7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Сарадник</w:t>
            </w:r>
          </w:p>
        </w:tc>
      </w:tr>
      <w:tr w:rsidR="00A21A6D" w:rsidRPr="00D33F76" w14:paraId="7882E00F" w14:textId="77777777" w:rsidTr="00032EB2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208853B" w14:textId="473E3500" w:rsidR="00A21A6D" w:rsidRPr="003804AC" w:rsidRDefault="00A21A6D" w:rsidP="00A21A6D">
            <w:pPr>
              <w:jc w:val="center"/>
              <w:rPr>
                <w:lang w:val="sr-Latn-RS"/>
              </w:rPr>
            </w:pPr>
            <w:r w:rsidRPr="003804AC">
              <w:rPr>
                <w:lang w:val="sr-Latn-RS"/>
              </w:rPr>
              <w:t>I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BEBDA90" w14:textId="3BF77162" w:rsidR="00A21A6D" w:rsidRPr="004C5CD4" w:rsidRDefault="004C5CD4" w:rsidP="00A21A6D">
            <w:pPr>
              <w:jc w:val="center"/>
              <w:rPr>
                <w:lang w:val="sr-Cyrl-BA"/>
              </w:rPr>
            </w:pPr>
            <w:r w:rsidRPr="004C5CD4">
              <w:rPr>
                <w:lang w:val="sr-Cyrl-BA"/>
              </w:rPr>
              <w:t>В1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22C8DA6" w14:textId="6D33ADFA" w:rsidR="00A21A6D" w:rsidRPr="00026C88" w:rsidRDefault="00A21A6D" w:rsidP="00A21A6D">
            <w:pPr>
              <w:jc w:val="center"/>
              <w:rPr>
                <w:lang w:val="sr-Cyrl-BA"/>
              </w:rPr>
            </w:pPr>
            <w:r w:rsidRPr="00026C88">
              <w:rPr>
                <w:lang w:val="sr-Cyrl-BA"/>
              </w:rPr>
              <w:t>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857B51" w14:textId="77777777" w:rsidR="00A21A6D" w:rsidRDefault="00A21A6D" w:rsidP="00A21A6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Уводне вјежбе. </w:t>
            </w:r>
          </w:p>
          <w:p w14:paraId="4242E0C9" w14:textId="77777777" w:rsidR="00A21A6D" w:rsidRPr="00D33F76" w:rsidRDefault="00A21A6D" w:rsidP="00A21A6D">
            <w:pPr>
              <w:rPr>
                <w:b/>
                <w:lang w:val="sr-Cyrl-BA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AB663CD" w14:textId="1896F0A4" w:rsidR="00A21A6D" w:rsidRPr="003804AC" w:rsidRDefault="00A21A6D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F6EB6" w14:textId="2FD3BAD0" w:rsidR="00A21A6D" w:rsidRPr="003804AC" w:rsidRDefault="00917CCE" w:rsidP="00032E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04.10.2023</w:t>
            </w:r>
            <w:r w:rsidR="00A21A6D" w:rsidRPr="003804AC">
              <w:rPr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AE721A5" w14:textId="38CD67BE" w:rsidR="00A21A6D" w:rsidRPr="00436E0D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17:00 </w:t>
            </w:r>
            <w:r w:rsidR="00436E0D" w:rsidRPr="00436E0D">
              <w:rPr>
                <w:lang w:val="sr-Cyrl-BA"/>
              </w:rPr>
              <w:t>-19:00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0029580" w14:textId="199B3DD9" w:rsidR="00A21A6D" w:rsidRPr="00436E0D" w:rsidRDefault="00436E0D" w:rsidP="00032EB2">
            <w:pPr>
              <w:ind w:left="57" w:right="57"/>
              <w:jc w:val="center"/>
              <w:rPr>
                <w:lang w:val="sr-Cyrl-BA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14:paraId="3E2E3255" w14:textId="6E46AE53" w:rsidR="00A21A6D" w:rsidRPr="00D33F76" w:rsidRDefault="00026C88" w:rsidP="00032EB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D4DB0C3" w14:textId="566B0AAB" w:rsidR="00A21A6D" w:rsidRPr="00D33F76" w:rsidRDefault="00A21A6D" w:rsidP="00A21A6D">
            <w:pPr>
              <w:ind w:left="57" w:right="57"/>
              <w:rPr>
                <w:b/>
                <w:lang w:val="sr-Cyrl-BA"/>
              </w:rPr>
            </w:pPr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18D8A029" w14:textId="77777777" w:rsidTr="00032EB2">
        <w:trPr>
          <w:jc w:val="center"/>
        </w:trPr>
        <w:tc>
          <w:tcPr>
            <w:tcW w:w="1134" w:type="dxa"/>
            <w:vAlign w:val="center"/>
          </w:tcPr>
          <w:p w14:paraId="382CDF20" w14:textId="1C50A656" w:rsidR="00032EB2" w:rsidRPr="00D33F76" w:rsidRDefault="00032EB2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C7891FD" w14:textId="1E0C5482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288555B4" w14:textId="2A536A65" w:rsidR="00032EB2" w:rsidRPr="00D33F76" w:rsidRDefault="00032EB2" w:rsidP="00032EB2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1E35961C" w14:textId="535A1095" w:rsidR="00032EB2" w:rsidRPr="00032EB2" w:rsidRDefault="00032EB2" w:rsidP="00032EB2">
            <w:pPr>
              <w:pStyle w:val="ListParagraph"/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032EB2">
              <w:rPr>
                <w:lang w:val="sr-Cyrl-BA"/>
              </w:rPr>
              <w:t>Појам девизног курса</w:t>
            </w:r>
            <w:r w:rsidRPr="00032EB2">
              <w:rPr>
                <w:lang w:val="sr-Latn-BA"/>
              </w:rPr>
              <w:t>,</w:t>
            </w:r>
            <w:r w:rsidRPr="00032EB2">
              <w:rPr>
                <w:lang w:val="sr-Cyrl-BA"/>
              </w:rPr>
              <w:t xml:space="preserve"> његова улога и значај у међународном финансирању. Директно/индиректно нотирање.  Девизно тржиште. Израчунавање промјене девизног курса (депресијација и апресијација код директног и индиректног нотирања).</w:t>
            </w:r>
          </w:p>
        </w:tc>
        <w:tc>
          <w:tcPr>
            <w:tcW w:w="1407" w:type="dxa"/>
            <w:vAlign w:val="center"/>
          </w:tcPr>
          <w:p w14:paraId="08CC8119" w14:textId="7EA9A23B" w:rsidR="00032EB2" w:rsidRPr="00A21A6D" w:rsidRDefault="00032EB2" w:rsidP="00032EB2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Сриједа </w:t>
            </w:r>
          </w:p>
        </w:tc>
        <w:tc>
          <w:tcPr>
            <w:tcW w:w="1418" w:type="dxa"/>
            <w:vAlign w:val="center"/>
          </w:tcPr>
          <w:p w14:paraId="28815627" w14:textId="65DB442D" w:rsidR="00032EB2" w:rsidRPr="00D33F76" w:rsidRDefault="00917CCE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11.10.2023</w:t>
            </w:r>
            <w:r w:rsidR="00032EB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04D2E73F" w14:textId="3AAFFA1D" w:rsidR="00032EB2" w:rsidRPr="00D33F76" w:rsidRDefault="00032EB2" w:rsidP="00032EB2">
            <w:pPr>
              <w:jc w:val="center"/>
              <w:rPr>
                <w:lang w:val="hr-BA"/>
              </w:rPr>
            </w:pPr>
            <w:r w:rsidRPr="00B40431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29FDFD88" w14:textId="4461F8EA" w:rsidR="00032EB2" w:rsidRPr="00D33F76" w:rsidRDefault="00032EB2" w:rsidP="00032EB2">
            <w:pPr>
              <w:jc w:val="center"/>
              <w:rPr>
                <w:szCs w:val="24"/>
                <w:lang w:val="sr-Cyrl-BA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0FF4133D" w14:textId="289AA588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2192D3EB" w14:textId="6385245A" w:rsidR="00032EB2" w:rsidRPr="00D33F76" w:rsidRDefault="00032EB2" w:rsidP="00032EB2">
            <w:pPr>
              <w:ind w:left="57" w:right="57"/>
              <w:rPr>
                <w:lang w:val="sr-Cyrl-BA"/>
              </w:rPr>
            </w:pPr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11152139" w14:textId="77777777" w:rsidTr="00032EB2">
        <w:trPr>
          <w:jc w:val="center"/>
        </w:trPr>
        <w:tc>
          <w:tcPr>
            <w:tcW w:w="1134" w:type="dxa"/>
            <w:vAlign w:val="center"/>
          </w:tcPr>
          <w:p w14:paraId="49850ACD" w14:textId="5D09F5CD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FFC465F" w14:textId="1D4133D4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C247391" w14:textId="301DB0D9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7D725F55" w14:textId="01A4BE5D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385C7C">
              <w:rPr>
                <w:lang w:val="sr-Cyrl-BA"/>
              </w:rPr>
              <w:t xml:space="preserve">Формирање девизних курсева, утицај промјене девизног курса на увоз и извоз.  Маршал –Лернерова теорема. Форвард премија и форвард дисконт. Непокревни и покривени каматни паритет. </w:t>
            </w:r>
          </w:p>
        </w:tc>
        <w:tc>
          <w:tcPr>
            <w:tcW w:w="1407" w:type="dxa"/>
            <w:vAlign w:val="center"/>
          </w:tcPr>
          <w:p w14:paraId="27C04208" w14:textId="38A44508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5B1F404" w14:textId="3C627E69" w:rsidR="00032EB2" w:rsidRPr="00D33F76" w:rsidRDefault="00917CCE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18.10.2023</w:t>
            </w:r>
            <w:r w:rsidR="00032EB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66EAFF63" w14:textId="0C1AFDB6" w:rsidR="00032EB2" w:rsidRPr="00D33F76" w:rsidRDefault="00032EB2" w:rsidP="00032EB2">
            <w:pPr>
              <w:jc w:val="center"/>
            </w:pPr>
            <w:r w:rsidRPr="00B40431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6054732C" w14:textId="7D96FBCD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22D342A4" w14:textId="4FCD2427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1DB05763" w14:textId="05D06F8F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21344DF2" w14:textId="77777777" w:rsidTr="00032EB2">
        <w:trPr>
          <w:jc w:val="center"/>
        </w:trPr>
        <w:tc>
          <w:tcPr>
            <w:tcW w:w="1134" w:type="dxa"/>
            <w:vAlign w:val="center"/>
          </w:tcPr>
          <w:p w14:paraId="72A83A48" w14:textId="2AADE10D" w:rsidR="00032EB2" w:rsidRPr="00D33F76" w:rsidRDefault="00032EB2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AD0CD4C" w14:textId="0B5AFB6A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7760C13C" w14:textId="7E163DCF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6E0CB4F7" w14:textId="77777777" w:rsidR="00032EB2" w:rsidRPr="00385C7C" w:rsidRDefault="00032EB2" w:rsidP="00032EB2">
            <w:pPr>
              <w:rPr>
                <w:lang w:val="sr-Cyrl-BA"/>
              </w:rPr>
            </w:pPr>
            <w:r w:rsidRPr="00385C7C">
              <w:rPr>
                <w:lang w:val="sr-Cyrl-BA"/>
              </w:rPr>
              <w:t xml:space="preserve">Врсте девизних курсева (номинални и реални девизни курс, ефективни девизни кус, фиксни и флуктуирајући девизни курс, и др.). </w:t>
            </w:r>
          </w:p>
          <w:p w14:paraId="55E218D3" w14:textId="78875935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385C7C">
              <w:rPr>
                <w:lang w:val="sr-Cyrl-BA"/>
              </w:rPr>
              <w:lastRenderedPageBreak/>
              <w:t>Режими девизних курсева и немогуће тројство.</w:t>
            </w:r>
          </w:p>
        </w:tc>
        <w:tc>
          <w:tcPr>
            <w:tcW w:w="1407" w:type="dxa"/>
            <w:vAlign w:val="center"/>
          </w:tcPr>
          <w:p w14:paraId="5DDF4492" w14:textId="10F926BD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595680C9" w14:textId="44B24D90" w:rsidR="00032EB2" w:rsidRPr="00D33F76" w:rsidRDefault="00917CCE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25.10.2023</w:t>
            </w:r>
            <w:r w:rsidR="00032EB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66978080" w14:textId="42B638EE" w:rsidR="00032EB2" w:rsidRPr="00D33F76" w:rsidRDefault="00032EB2" w:rsidP="00032EB2">
            <w:pPr>
              <w:jc w:val="center"/>
            </w:pPr>
            <w:r w:rsidRPr="00B74F3A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5D299467" w14:textId="2446DCAA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1F2F0E75" w14:textId="377B7AEF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6B4A6C94" w14:textId="285472C7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35DF54E5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9F1135" w14:textId="5DB5E14D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764055A" w14:textId="2959473D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32E4B81" w14:textId="364E2B41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D7C3E0" w14:textId="77777777" w:rsidR="00032EB2" w:rsidRPr="00385C7C" w:rsidRDefault="00032EB2" w:rsidP="00032EB2">
            <w:pPr>
              <w:ind w:left="57"/>
              <w:rPr>
                <w:lang w:val="sr-Latn-BA"/>
              </w:rPr>
            </w:pPr>
            <w:r w:rsidRPr="00385C7C">
              <w:rPr>
                <w:lang w:val="sr-Cyrl-BA"/>
              </w:rPr>
              <w:t xml:space="preserve">Детерминанте нивоа девизних курсева-теорије о девизном курсу. Теорија паритета куповних снага: закон једне цијене, </w:t>
            </w:r>
            <w:r w:rsidRPr="00385C7C">
              <w:rPr>
                <w:lang w:val="sr-Latn-BA"/>
              </w:rPr>
              <w:t xml:space="preserve">Big max index, </w:t>
            </w:r>
            <w:r w:rsidRPr="00385C7C">
              <w:rPr>
                <w:lang w:val="sr-Cyrl-BA"/>
              </w:rPr>
              <w:t xml:space="preserve"> апсолутна теорија ПКС, релативна теорија ПКС. </w:t>
            </w:r>
          </w:p>
          <w:p w14:paraId="2213465E" w14:textId="1F825ECD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385C7C">
              <w:rPr>
                <w:lang w:val="sr-Cyrl-BA"/>
              </w:rPr>
              <w:t>Монетарна теорија детерминисања нивоа девизног курса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87F47F6" w14:textId="783807FA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F8819C" w14:textId="07832346" w:rsidR="00032EB2" w:rsidRPr="005974D3" w:rsidRDefault="00917CCE" w:rsidP="00032E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01.11.2023</w:t>
            </w:r>
            <w:r w:rsidR="00032EB2">
              <w:rPr>
                <w:lang w:val="sr-Latn-RS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990FDF6" w14:textId="63B2DD32" w:rsidR="00032EB2" w:rsidRPr="00D33F76" w:rsidRDefault="00032EB2" w:rsidP="00032EB2">
            <w:pPr>
              <w:jc w:val="center"/>
            </w:pPr>
            <w:r w:rsidRPr="00B74F3A">
              <w:rPr>
                <w:lang w:val="sr-Cyrl-BA"/>
              </w:rPr>
              <w:t>17:00 -19:00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A6B9A5C" w14:textId="4D8C1C88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D0DAD03" w14:textId="31CF682E" w:rsidR="00032EB2" w:rsidRPr="00D33F76" w:rsidRDefault="00BC5FCC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bookmarkStart w:id="0" w:name="_GoBack"/>
            <w:bookmarkEnd w:id="0"/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0B33404" w14:textId="4AC40E1D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5A50E831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C8AE0E" w14:textId="25912502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4CA3942" w14:textId="0B5C638D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D038193" w14:textId="6FDE3C98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8ED41F" w14:textId="184B9DC9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385C7C">
              <w:rPr>
                <w:lang w:val="sr-Latn-BA"/>
              </w:rPr>
              <w:t>Overshooting</w:t>
            </w:r>
            <w:r w:rsidRPr="00385C7C">
              <w:rPr>
                <w:lang w:val="sr-Cyrl-BA"/>
              </w:rPr>
              <w:t xml:space="preserve">-одговор на осцилације девизних курсева на девизном тржишту. Портфолио приступ детерминисању девизног курса. </w:t>
            </w:r>
            <w:r>
              <w:rPr>
                <w:lang w:val="sr-Cyrl-BA"/>
              </w:rPr>
              <w:t xml:space="preserve">Међународни монетарни систем. </w:t>
            </w:r>
            <w:r w:rsidRPr="00385C7C">
              <w:rPr>
                <w:lang w:val="sr-Cyrl-BA"/>
              </w:rPr>
              <w:t>Монетарна унија: теорија оптималног валутног подручја.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46C7C83" w14:textId="2C961F9A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F15980" w14:textId="5DC724B3" w:rsidR="00032EB2" w:rsidRPr="005974D3" w:rsidRDefault="00917CCE" w:rsidP="00032E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08.11.2023</w:t>
            </w:r>
            <w:r w:rsidR="00032EB2">
              <w:rPr>
                <w:lang w:val="sr-Latn-RS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60347E8" w14:textId="7C95B76B" w:rsidR="00032EB2" w:rsidRPr="00D33F76" w:rsidRDefault="00032EB2" w:rsidP="00032EB2">
            <w:pPr>
              <w:jc w:val="center"/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6EA8944" w14:textId="132F5EC8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EA0C475" w14:textId="1727EB48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89D6C4F" w14:textId="5E5E55DC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68114D38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834E" w14:textId="4C4595FE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2991" w14:textId="7B0E723D" w:rsidR="00032EB2" w:rsidRPr="008216E3" w:rsidRDefault="00032EB2" w:rsidP="00032E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7E9D" w14:textId="3BC78735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305D5" w14:textId="42423229" w:rsidR="00032EB2" w:rsidRPr="00D33F76" w:rsidRDefault="00032EB2" w:rsidP="00032EB2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Европска монетарна унија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8A15" w14:textId="16473270" w:rsidR="00032EB2" w:rsidRPr="00D33F76" w:rsidRDefault="00032EB2" w:rsidP="00032EB2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51478" w14:textId="6B6739AC" w:rsidR="00032EB2" w:rsidRPr="00D33F76" w:rsidRDefault="00917CCE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15.11.2023</w:t>
            </w:r>
            <w:r w:rsidR="00032EB2">
              <w:rPr>
                <w:lang w:val="sr-Latn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10AB" w14:textId="16AA7A1C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F3820" w14:textId="1B53DC2D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12D1" w14:textId="750D3708" w:rsidR="00032EB2" w:rsidRPr="00026C88" w:rsidRDefault="00032EB2" w:rsidP="00032E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CB0B" w14:textId="6410C544" w:rsidR="00032EB2" w:rsidRPr="00D33F76" w:rsidRDefault="00032EB2" w:rsidP="00032EB2">
            <w:pPr>
              <w:rPr>
                <w:lang w:val="sr-Latn-BA"/>
              </w:rPr>
            </w:pPr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309B8BCD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C50A8" w14:textId="24980A11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B3F2BC7" w14:textId="0F0E396B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17F36C1" w14:textId="709ADCFC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644C33" w14:textId="6CE5EB85" w:rsidR="00032EB2" w:rsidRPr="00D33F76" w:rsidRDefault="00032EB2" w:rsidP="00032EB2">
            <w:pPr>
              <w:ind w:left="57"/>
              <w:rPr>
                <w:strike/>
                <w:lang w:val="sr-Cyrl-BA"/>
              </w:rPr>
            </w:pPr>
            <w:r w:rsidRPr="00295021">
              <w:rPr>
                <w:lang w:val="sr-Cyrl-BA"/>
              </w:rPr>
              <w:t xml:space="preserve">Међународно тржиште капитала:облици међународног кретања </w:t>
            </w:r>
            <w:r>
              <w:rPr>
                <w:lang w:val="sr-Cyrl-BA"/>
              </w:rPr>
              <w:t>капитала и савремене тенденције.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ACC2250" w14:textId="44669DD9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4D0C1D" w14:textId="37907F60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06.12.2023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AD67F17" w14:textId="251B4FED" w:rsidR="00032EB2" w:rsidRPr="00D33F76" w:rsidRDefault="00032EB2" w:rsidP="00032EB2">
            <w:pPr>
              <w:jc w:val="center"/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1D664EE" w14:textId="7B3262B1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8EAD48E" w14:textId="1705330F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53E91A1C" w14:textId="726CB491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46313191" w14:textId="77777777" w:rsidTr="00032EB2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36D308" w14:textId="5F76CFCF" w:rsidR="00032EB2" w:rsidRPr="00D33F76" w:rsidRDefault="00032EB2" w:rsidP="00032EB2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54ABB17" w14:textId="77777777" w:rsidR="00032EB2" w:rsidRPr="00D33F76" w:rsidRDefault="00032EB2" w:rsidP="00032EB2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EF82B63" w14:textId="69F48BE7" w:rsidR="00032EB2" w:rsidRPr="00D33F76" w:rsidRDefault="00032EB2" w:rsidP="00032EB2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A53A1F" w14:textId="2B1D4F99" w:rsidR="00032EB2" w:rsidRPr="00295021" w:rsidRDefault="00032EB2" w:rsidP="00032EB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Први колоквијум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AB3AA34" w14:textId="2A8A8EF4" w:rsidR="00032EB2" w:rsidRPr="00D33F76" w:rsidRDefault="00BC5FCC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  <w:r w:rsidR="00032EB2"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9558CA" w14:textId="70C85866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30.11.2022.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17C3DA8" w14:textId="23BE27C6" w:rsidR="00032EB2" w:rsidRPr="00D33F76" w:rsidRDefault="00032EB2" w:rsidP="00032EB2">
            <w:pPr>
              <w:jc w:val="center"/>
            </w:pPr>
            <w:r>
              <w:rPr>
                <w:lang w:val="sr-Cyrl-BA"/>
              </w:rPr>
              <w:t>14</w:t>
            </w:r>
            <w:r w:rsidRPr="00D133A6">
              <w:rPr>
                <w:lang w:val="sr-Cyrl-BA"/>
              </w:rPr>
              <w:t xml:space="preserve">:00 </w:t>
            </w:r>
            <w:r>
              <w:rPr>
                <w:lang w:val="sr-Cyrl-BA"/>
              </w:rPr>
              <w:t>-16</w:t>
            </w:r>
            <w:r w:rsidRPr="00D133A6">
              <w:rPr>
                <w:lang w:val="sr-Cyrl-BA"/>
              </w:rPr>
              <w:t>:00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46565509" w14:textId="719A8FED" w:rsidR="00032EB2" w:rsidRPr="00032EB2" w:rsidRDefault="00032EB2" w:rsidP="00032EB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Сала 4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9090F9C" w14:textId="3D847162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6BA8CF9A" w14:textId="4F5809F9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5BBF3283" w14:textId="77777777" w:rsidTr="00032EB2">
        <w:trPr>
          <w:jc w:val="center"/>
        </w:trPr>
        <w:tc>
          <w:tcPr>
            <w:tcW w:w="1134" w:type="dxa"/>
            <w:vAlign w:val="center"/>
          </w:tcPr>
          <w:p w14:paraId="5A4EF2F7" w14:textId="53A69681" w:rsidR="00032EB2" w:rsidRPr="00D33F76" w:rsidRDefault="00032EB2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21CBD01D" w14:textId="1383E00E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22FBAEF8" w14:textId="64AC6BCE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2C74300B" w14:textId="5B7F3373" w:rsidR="00032EB2" w:rsidRPr="00D33F76" w:rsidRDefault="00032EB2" w:rsidP="00032E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Евротржиште. </w:t>
            </w:r>
            <w:r w:rsidRPr="00295021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063E892" w14:textId="5C8683E9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3DDE2F6" w14:textId="3D2CFE8B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13.12.2023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258BA81" w14:textId="6440D0C8" w:rsidR="00032EB2" w:rsidRPr="00D33F76" w:rsidRDefault="00032EB2" w:rsidP="00032EB2">
            <w:pPr>
              <w:jc w:val="center"/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60F7C57A" w14:textId="570110EB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1C5FCAD7" w14:textId="1CFE9984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21F554B4" w14:textId="7F83737D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58AEE8D2" w14:textId="77777777" w:rsidTr="00032EB2">
        <w:trPr>
          <w:jc w:val="center"/>
        </w:trPr>
        <w:tc>
          <w:tcPr>
            <w:tcW w:w="1134" w:type="dxa"/>
            <w:vAlign w:val="center"/>
          </w:tcPr>
          <w:p w14:paraId="5101C379" w14:textId="553E38A2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14:paraId="4BB4EAC6" w14:textId="3400F123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769F8465" w14:textId="45B0BC77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60A7080E" w14:textId="3D4AF64E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215F97">
              <w:rPr>
                <w:lang w:val="sr-Cyrl-BA"/>
              </w:rPr>
              <w:t xml:space="preserve">Међународна регулатива  банкарства  </w:t>
            </w:r>
          </w:p>
        </w:tc>
        <w:tc>
          <w:tcPr>
            <w:tcW w:w="1407" w:type="dxa"/>
            <w:vAlign w:val="center"/>
          </w:tcPr>
          <w:p w14:paraId="02ECFA8C" w14:textId="17E6BE6A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8549131" w14:textId="3C38B4EB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20.12.2023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F52F7D2" w14:textId="2596838A" w:rsidR="00032EB2" w:rsidRPr="00D33F76" w:rsidRDefault="00032EB2" w:rsidP="00032EB2">
            <w:pPr>
              <w:jc w:val="center"/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6CF9F6CC" w14:textId="5EF2E182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4C7DE333" w14:textId="6E54196B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1481F55F" w14:textId="70F28109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7990023D" w14:textId="77777777" w:rsidTr="00032EB2">
        <w:trPr>
          <w:jc w:val="center"/>
        </w:trPr>
        <w:tc>
          <w:tcPr>
            <w:tcW w:w="1134" w:type="dxa"/>
            <w:vAlign w:val="center"/>
          </w:tcPr>
          <w:p w14:paraId="492699AE" w14:textId="2205B3E9" w:rsidR="00032EB2" w:rsidRPr="00D33F76" w:rsidRDefault="00032EB2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68E2766F" w14:textId="1626C825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52E67270" w14:textId="283B0869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14:paraId="6DC12507" w14:textId="09E3FC3E" w:rsidR="00032EB2" w:rsidRPr="00D33F76" w:rsidRDefault="00032EB2" w:rsidP="00032EB2">
            <w:pPr>
              <w:ind w:left="57"/>
              <w:rPr>
                <w:lang w:val="sr-Cyrl-BA"/>
              </w:rPr>
            </w:pPr>
            <w:r w:rsidRPr="001954BE">
              <w:rPr>
                <w:lang w:val="sr-Cyrl-BA"/>
              </w:rPr>
              <w:t>Свјетска банка и њене афилијације.</w:t>
            </w:r>
          </w:p>
        </w:tc>
        <w:tc>
          <w:tcPr>
            <w:tcW w:w="1407" w:type="dxa"/>
            <w:vAlign w:val="center"/>
          </w:tcPr>
          <w:p w14:paraId="25B65E6D" w14:textId="1D6AE45F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0515031" w14:textId="5B52A07E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27.12.2023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7E446A" w14:textId="1A411AC7" w:rsidR="00032EB2" w:rsidRPr="00D33F76" w:rsidRDefault="00032EB2" w:rsidP="00032EB2">
            <w:pPr>
              <w:jc w:val="center"/>
            </w:pPr>
            <w:r w:rsidRPr="00D133A6">
              <w:rPr>
                <w:lang w:val="sr-Cyrl-BA"/>
              </w:rPr>
              <w:t>17:00 -19:00</w:t>
            </w:r>
          </w:p>
        </w:tc>
        <w:tc>
          <w:tcPr>
            <w:tcW w:w="1394" w:type="dxa"/>
            <w:vAlign w:val="center"/>
          </w:tcPr>
          <w:p w14:paraId="49135D77" w14:textId="26C225C6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vAlign w:val="center"/>
          </w:tcPr>
          <w:p w14:paraId="06F57899" w14:textId="2B600E1E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vAlign w:val="center"/>
          </w:tcPr>
          <w:p w14:paraId="12203B4F" w14:textId="224D3593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0F39F363" w14:textId="77777777" w:rsidTr="00032EB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2D560" w14:textId="0957DB10" w:rsidR="00032EB2" w:rsidRPr="00D33F76" w:rsidRDefault="00032EB2" w:rsidP="00032EB2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XI</w:t>
            </w: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BB0770C" w14:textId="34F14322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BD409E3" w14:textId="7BBE5C30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8C0D20" w14:textId="020AB7EB" w:rsidR="00032EB2" w:rsidRPr="00917CCE" w:rsidRDefault="00032EB2" w:rsidP="00032EB2">
            <w:pPr>
              <w:ind w:left="57"/>
              <w:rPr>
                <w:lang w:val="sr-Cyrl-RS"/>
              </w:rPr>
            </w:pPr>
            <w:r w:rsidRPr="001954BE">
              <w:rPr>
                <w:lang w:val="sr-Cyrl-BA"/>
              </w:rPr>
              <w:t>Проблем међународне задужености и дужничке кр</w:t>
            </w:r>
            <w:r>
              <w:rPr>
                <w:lang w:val="sr-Cyrl-BA"/>
              </w:rPr>
              <w:t>изе.</w:t>
            </w:r>
            <w:r w:rsidR="00917CCE">
              <w:rPr>
                <w:lang w:val="sr-Cyrl-RS"/>
              </w:rPr>
              <w:t>Валутне кризе и шпекулативни напади.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7E05F4A" w14:textId="28C7E449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B46B7A" w14:textId="04BB991B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03.01.2024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58C201B" w14:textId="29E51B66" w:rsidR="00032EB2" w:rsidRPr="00D33F76" w:rsidRDefault="00032EB2" w:rsidP="00032EB2">
            <w:pPr>
              <w:jc w:val="center"/>
            </w:pPr>
            <w:r w:rsidRPr="002E0365">
              <w:rPr>
                <w:lang w:val="sr-Cyrl-BA"/>
              </w:rPr>
              <w:t>17:00 -19:00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BB87E27" w14:textId="012FE5D7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FCC8FE8" w14:textId="1F0A4C46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15B9AD4C" w14:textId="070D1342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78522C87" w14:textId="77777777" w:rsidTr="00032EB2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D3AC7F9" w14:textId="6E3D473C" w:rsidR="00032EB2" w:rsidRPr="00D33F76" w:rsidRDefault="00032EB2" w:rsidP="00032EB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167F57" w14:textId="3683680D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1FE4F3" w14:textId="50E3988B" w:rsidR="00032EB2" w:rsidRPr="00D33F76" w:rsidRDefault="00032EB2" w:rsidP="00032EB2">
            <w:pPr>
              <w:jc w:val="center"/>
            </w:pPr>
            <w:r w:rsidRPr="00CF222B">
              <w:rPr>
                <w:lang w:val="sr-Cyrl-BA"/>
              </w:rPr>
              <w:t>ТВ/ПВ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F2EE6" w14:textId="3CD07C53" w:rsidR="00032EB2" w:rsidRPr="00D33F76" w:rsidRDefault="00917CCE" w:rsidP="00032E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Улога ММФ-а у рјешавању проблема дужнићких криза. Кредитирање изворних послова. Семинарски радови.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D6E142" w14:textId="2633BEF0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C6131" w14:textId="538778DB" w:rsidR="00032EB2" w:rsidRPr="00D33F76" w:rsidRDefault="00917CCE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032EB2">
              <w:rPr>
                <w:lang w:val="sr-Cyrl-BA"/>
              </w:rPr>
              <w:t>.01</w:t>
            </w:r>
            <w:r>
              <w:rPr>
                <w:lang w:val="sr-Cyrl-BA"/>
              </w:rPr>
              <w:t>.2024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961D3" w14:textId="5558E96D" w:rsidR="00032EB2" w:rsidRPr="00D33F76" w:rsidRDefault="00032EB2" w:rsidP="00032EB2">
            <w:pPr>
              <w:jc w:val="center"/>
            </w:pPr>
            <w:r w:rsidRPr="002E0365">
              <w:rPr>
                <w:lang w:val="sr-Cyrl-BA"/>
              </w:rPr>
              <w:t>17:00 -19:00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5AAD15E" w14:textId="25911278" w:rsidR="00032EB2" w:rsidRPr="00D33F76" w:rsidRDefault="00032EB2" w:rsidP="00032EB2">
            <w:pPr>
              <w:jc w:val="center"/>
              <w:rPr>
                <w:szCs w:val="24"/>
              </w:rPr>
            </w:pPr>
            <w:r w:rsidRPr="00436E0D">
              <w:rPr>
                <w:lang w:val="sr-Cyrl-BA"/>
              </w:rPr>
              <w:t>Сала 306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52EC468" w14:textId="691CD5D2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E31D201" w14:textId="1BA89010" w:rsidR="00032EB2" w:rsidRPr="00D33F76" w:rsidRDefault="00032EB2" w:rsidP="00032EB2"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  <w:tr w:rsidR="00032EB2" w:rsidRPr="00D33F76" w14:paraId="0EB1271E" w14:textId="77777777" w:rsidTr="00032EB2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1AA2CE" w14:textId="2FD53EC3" w:rsidR="00032EB2" w:rsidRPr="00D33F76" w:rsidRDefault="00032EB2" w:rsidP="00032EB2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13E47F32" w14:textId="77777777" w:rsidR="00032EB2" w:rsidRPr="00D33F76" w:rsidRDefault="00032EB2" w:rsidP="00032EB2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FF06A25" w14:textId="77777777" w:rsidR="00032EB2" w:rsidRPr="00D33F76" w:rsidRDefault="00032EB2" w:rsidP="00032EB2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24E423" w14:textId="4DE37B17" w:rsidR="00032EB2" w:rsidRPr="00D33F76" w:rsidRDefault="00032EB2" w:rsidP="00032E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Други колоквијум 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350CC42" w14:textId="2EC4B0B8" w:rsidR="00032EB2" w:rsidRPr="00D33F76" w:rsidRDefault="00032EB2" w:rsidP="00032EB2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B8ECFE" w14:textId="52DE3621" w:rsidR="00032EB2" w:rsidRPr="00D33F76" w:rsidRDefault="00BC5FCC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20.01.2024</w:t>
            </w:r>
            <w:r w:rsidR="00032EB2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A68D791" w14:textId="5D37C3C3" w:rsidR="00032EB2" w:rsidRPr="00D33F76" w:rsidRDefault="00032EB2" w:rsidP="00032EB2">
            <w:pPr>
              <w:jc w:val="center"/>
            </w:pPr>
            <w:r>
              <w:rPr>
                <w:lang w:val="sr-Cyrl-BA"/>
              </w:rPr>
              <w:t>10</w:t>
            </w:r>
            <w:r w:rsidRPr="002E0365">
              <w:rPr>
                <w:lang w:val="sr-Cyrl-BA"/>
              </w:rPr>
              <w:t xml:space="preserve">:00 </w:t>
            </w:r>
            <w:r>
              <w:rPr>
                <w:lang w:val="sr-Cyrl-BA"/>
              </w:rPr>
              <w:t>-12</w:t>
            </w:r>
            <w:r w:rsidRPr="002E0365">
              <w:rPr>
                <w:lang w:val="sr-Cyrl-BA"/>
              </w:rPr>
              <w:t>:00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6322A2ED" w14:textId="4ABC41EF" w:rsidR="00032EB2" w:rsidRPr="00D33F76" w:rsidRDefault="00032EB2" w:rsidP="00032E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4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2D1425A" w14:textId="2F83C443" w:rsidR="00032EB2" w:rsidRPr="00D33F76" w:rsidRDefault="00032EB2" w:rsidP="00032E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0EB51E1" w14:textId="33EBF384" w:rsidR="00032EB2" w:rsidRPr="00D33F76" w:rsidRDefault="00032EB2" w:rsidP="00032EB2">
            <w:pPr>
              <w:ind w:left="57" w:right="57"/>
              <w:rPr>
                <w:lang w:val="sr-Cyrl-BA"/>
              </w:rPr>
            </w:pPr>
            <w:r w:rsidRPr="001F478B">
              <w:rPr>
                <w:lang w:val="sr-Cyrl-BA"/>
              </w:rPr>
              <w:t>мр  Драгана Вујичић-Стефановић</w:t>
            </w:r>
          </w:p>
        </w:tc>
      </w:tr>
    </w:tbl>
    <w:p w14:paraId="3EB0C100" w14:textId="77777777" w:rsidR="00314A36" w:rsidRPr="00D33F76" w:rsidRDefault="00F979ED" w:rsidP="00314A36">
      <w:pPr>
        <w:spacing w:before="80"/>
        <w:rPr>
          <w:sz w:val="20"/>
          <w:szCs w:val="20"/>
          <w:lang w:val="sr-Cyrl-BA"/>
        </w:rPr>
      </w:pP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2, ....,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15 – </w:t>
      </w:r>
      <w:r w:rsidRPr="00D33F76">
        <w:rPr>
          <w:sz w:val="20"/>
          <w:szCs w:val="20"/>
          <w:lang w:val="sr-Cyrl-BA"/>
        </w:rPr>
        <w:t>Вјежба прва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Pr="00D33F76">
        <w:rPr>
          <w:sz w:val="20"/>
          <w:szCs w:val="20"/>
          <w:lang w:val="sr-Cyrl-BA"/>
        </w:rPr>
        <w:t>Вјежба друга</w:t>
      </w:r>
      <w:r w:rsidR="00314A36" w:rsidRPr="00D33F76">
        <w:rPr>
          <w:sz w:val="20"/>
          <w:szCs w:val="20"/>
          <w:lang w:val="sr-Cyrl-BA"/>
        </w:rPr>
        <w:t xml:space="preserve">, ..., </w:t>
      </w:r>
      <w:r w:rsidRPr="00D33F76">
        <w:rPr>
          <w:sz w:val="20"/>
          <w:szCs w:val="20"/>
          <w:lang w:val="sr-Cyrl-BA"/>
        </w:rPr>
        <w:t>Вјежба петнаеста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="00A222DE" w:rsidRPr="00D33F76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D33F76">
        <w:rPr>
          <w:sz w:val="20"/>
          <w:szCs w:val="20"/>
          <w:lang w:val="sr-Cyrl-BA"/>
        </w:rPr>
        <w:t>Ч - Часова</w:t>
      </w:r>
    </w:p>
    <w:p w14:paraId="1DE8F57E" w14:textId="77777777" w:rsidR="000C283C" w:rsidRPr="00D33F76" w:rsidRDefault="000C283C" w:rsidP="00FE56A8">
      <w:pPr>
        <w:rPr>
          <w:lang w:val="sr-Cyrl-BA"/>
        </w:rPr>
      </w:pPr>
    </w:p>
    <w:p w14:paraId="0D1EAA1C" w14:textId="3F5E0088" w:rsidR="008717F9" w:rsidRDefault="008200A0" w:rsidP="008200A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D33F76">
        <w:rPr>
          <w:b/>
          <w:lang w:val="sr-Cyrl-BA"/>
        </w:rPr>
        <w:t>:</w:t>
      </w:r>
    </w:p>
    <w:p w14:paraId="14474271" w14:textId="155E3E46" w:rsidR="00032EB2" w:rsidRPr="00D33F76" w:rsidRDefault="00032EB2" w:rsidP="008200A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Проф.др Драган Глигорић </w:t>
      </w:r>
    </w:p>
    <w:p w14:paraId="6C70A4A6" w14:textId="77777777" w:rsidR="008717F9" w:rsidRPr="00D33F76" w:rsidRDefault="008717F9" w:rsidP="00522F27">
      <w:pPr>
        <w:spacing w:before="120"/>
        <w:rPr>
          <w:lang w:val="sr-Cyrl-BA"/>
        </w:rPr>
      </w:pPr>
    </w:p>
    <w:sectPr w:rsidR="008717F9" w:rsidRPr="00D33F76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4F507E19"/>
    <w:multiLevelType w:val="hybridMultilevel"/>
    <w:tmpl w:val="4B1285B6"/>
    <w:lvl w:ilvl="0" w:tplc="85E29BB0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0D94"/>
    <w:rsid w:val="00026C88"/>
    <w:rsid w:val="00032509"/>
    <w:rsid w:val="00032EB2"/>
    <w:rsid w:val="00033451"/>
    <w:rsid w:val="00035E26"/>
    <w:rsid w:val="00045296"/>
    <w:rsid w:val="00051455"/>
    <w:rsid w:val="000603B8"/>
    <w:rsid w:val="0007311F"/>
    <w:rsid w:val="00081819"/>
    <w:rsid w:val="000B37F0"/>
    <w:rsid w:val="000C1E49"/>
    <w:rsid w:val="000C283C"/>
    <w:rsid w:val="000C3CDA"/>
    <w:rsid w:val="000E35B2"/>
    <w:rsid w:val="0013259B"/>
    <w:rsid w:val="00146A9B"/>
    <w:rsid w:val="001655BC"/>
    <w:rsid w:val="00176337"/>
    <w:rsid w:val="001818FE"/>
    <w:rsid w:val="001A7910"/>
    <w:rsid w:val="001D30F7"/>
    <w:rsid w:val="001D797C"/>
    <w:rsid w:val="001E2CA2"/>
    <w:rsid w:val="001E2CDA"/>
    <w:rsid w:val="001E5339"/>
    <w:rsid w:val="001F2461"/>
    <w:rsid w:val="001F54CD"/>
    <w:rsid w:val="001F72FB"/>
    <w:rsid w:val="00222C39"/>
    <w:rsid w:val="00243ED1"/>
    <w:rsid w:val="00274F5F"/>
    <w:rsid w:val="00286CE0"/>
    <w:rsid w:val="00290091"/>
    <w:rsid w:val="00290BF5"/>
    <w:rsid w:val="002A255C"/>
    <w:rsid w:val="002A7CDA"/>
    <w:rsid w:val="002C7CFA"/>
    <w:rsid w:val="002D0FE0"/>
    <w:rsid w:val="002E3D60"/>
    <w:rsid w:val="00314A36"/>
    <w:rsid w:val="00321948"/>
    <w:rsid w:val="00330296"/>
    <w:rsid w:val="0033556D"/>
    <w:rsid w:val="00352459"/>
    <w:rsid w:val="003568B4"/>
    <w:rsid w:val="003804AC"/>
    <w:rsid w:val="00385D97"/>
    <w:rsid w:val="0039351A"/>
    <w:rsid w:val="003B3906"/>
    <w:rsid w:val="003D3CF9"/>
    <w:rsid w:val="003D5E20"/>
    <w:rsid w:val="003D6D5A"/>
    <w:rsid w:val="003E0599"/>
    <w:rsid w:val="003F0071"/>
    <w:rsid w:val="0040123F"/>
    <w:rsid w:val="00407042"/>
    <w:rsid w:val="00435620"/>
    <w:rsid w:val="00436E0D"/>
    <w:rsid w:val="00437DA8"/>
    <w:rsid w:val="004546E7"/>
    <w:rsid w:val="00467E87"/>
    <w:rsid w:val="0047553F"/>
    <w:rsid w:val="00496986"/>
    <w:rsid w:val="004C5CD4"/>
    <w:rsid w:val="004D33FD"/>
    <w:rsid w:val="004E293E"/>
    <w:rsid w:val="0051595F"/>
    <w:rsid w:val="00520CE5"/>
    <w:rsid w:val="00522F27"/>
    <w:rsid w:val="0053144A"/>
    <w:rsid w:val="005323D9"/>
    <w:rsid w:val="005373B7"/>
    <w:rsid w:val="005412F1"/>
    <w:rsid w:val="00541B57"/>
    <w:rsid w:val="005611BA"/>
    <w:rsid w:val="00575844"/>
    <w:rsid w:val="005974D3"/>
    <w:rsid w:val="005B39CC"/>
    <w:rsid w:val="005B60B6"/>
    <w:rsid w:val="005C778D"/>
    <w:rsid w:val="005E0F98"/>
    <w:rsid w:val="005E6AF7"/>
    <w:rsid w:val="005F6B1A"/>
    <w:rsid w:val="0061550B"/>
    <w:rsid w:val="00617AC9"/>
    <w:rsid w:val="00625F82"/>
    <w:rsid w:val="00685B50"/>
    <w:rsid w:val="006966C4"/>
    <w:rsid w:val="006B3AE7"/>
    <w:rsid w:val="006B618F"/>
    <w:rsid w:val="006C4DDE"/>
    <w:rsid w:val="006F1EE4"/>
    <w:rsid w:val="00702D79"/>
    <w:rsid w:val="00703E30"/>
    <w:rsid w:val="007064C8"/>
    <w:rsid w:val="00720816"/>
    <w:rsid w:val="00726DA6"/>
    <w:rsid w:val="00753D6D"/>
    <w:rsid w:val="007759D9"/>
    <w:rsid w:val="007A0A57"/>
    <w:rsid w:val="007A55BE"/>
    <w:rsid w:val="007B721E"/>
    <w:rsid w:val="007C0409"/>
    <w:rsid w:val="007D3480"/>
    <w:rsid w:val="007E33CC"/>
    <w:rsid w:val="007F3216"/>
    <w:rsid w:val="007F421A"/>
    <w:rsid w:val="007F4EB1"/>
    <w:rsid w:val="008200A0"/>
    <w:rsid w:val="00820FCD"/>
    <w:rsid w:val="008216E3"/>
    <w:rsid w:val="00837957"/>
    <w:rsid w:val="008469F0"/>
    <w:rsid w:val="008717F9"/>
    <w:rsid w:val="00877E35"/>
    <w:rsid w:val="008A0A29"/>
    <w:rsid w:val="008A6949"/>
    <w:rsid w:val="008B1B16"/>
    <w:rsid w:val="008C32F7"/>
    <w:rsid w:val="008D2394"/>
    <w:rsid w:val="008D3A6F"/>
    <w:rsid w:val="008E7135"/>
    <w:rsid w:val="008F4268"/>
    <w:rsid w:val="00910B8D"/>
    <w:rsid w:val="00912E6B"/>
    <w:rsid w:val="00917CCE"/>
    <w:rsid w:val="00930C22"/>
    <w:rsid w:val="0093123D"/>
    <w:rsid w:val="00940502"/>
    <w:rsid w:val="009427CB"/>
    <w:rsid w:val="0095207B"/>
    <w:rsid w:val="00953E27"/>
    <w:rsid w:val="00955627"/>
    <w:rsid w:val="009563A2"/>
    <w:rsid w:val="00956B86"/>
    <w:rsid w:val="00966802"/>
    <w:rsid w:val="00984E9A"/>
    <w:rsid w:val="009A577C"/>
    <w:rsid w:val="009B0D7F"/>
    <w:rsid w:val="009B6BD5"/>
    <w:rsid w:val="009C1259"/>
    <w:rsid w:val="009C26A4"/>
    <w:rsid w:val="009D7920"/>
    <w:rsid w:val="009F06C5"/>
    <w:rsid w:val="009F0721"/>
    <w:rsid w:val="009F0DC8"/>
    <w:rsid w:val="009F7B46"/>
    <w:rsid w:val="00A1523F"/>
    <w:rsid w:val="00A21A6D"/>
    <w:rsid w:val="00A222DE"/>
    <w:rsid w:val="00A26A0A"/>
    <w:rsid w:val="00A36DA5"/>
    <w:rsid w:val="00A41A78"/>
    <w:rsid w:val="00A434CD"/>
    <w:rsid w:val="00A4403E"/>
    <w:rsid w:val="00A541D2"/>
    <w:rsid w:val="00A56021"/>
    <w:rsid w:val="00A63D1D"/>
    <w:rsid w:val="00AA1CF1"/>
    <w:rsid w:val="00AC7AA5"/>
    <w:rsid w:val="00AC7FE5"/>
    <w:rsid w:val="00AD589E"/>
    <w:rsid w:val="00AE47FD"/>
    <w:rsid w:val="00AF365F"/>
    <w:rsid w:val="00B13691"/>
    <w:rsid w:val="00B300B3"/>
    <w:rsid w:val="00B53AE0"/>
    <w:rsid w:val="00B63205"/>
    <w:rsid w:val="00B87ED4"/>
    <w:rsid w:val="00BA76A5"/>
    <w:rsid w:val="00BB501F"/>
    <w:rsid w:val="00BC44A1"/>
    <w:rsid w:val="00BC5FCC"/>
    <w:rsid w:val="00BD3A54"/>
    <w:rsid w:val="00BD6D86"/>
    <w:rsid w:val="00BE6390"/>
    <w:rsid w:val="00BF283C"/>
    <w:rsid w:val="00C062EC"/>
    <w:rsid w:val="00C11987"/>
    <w:rsid w:val="00C11DC9"/>
    <w:rsid w:val="00C14C97"/>
    <w:rsid w:val="00C17EBB"/>
    <w:rsid w:val="00C41E6E"/>
    <w:rsid w:val="00C446E5"/>
    <w:rsid w:val="00C46F8C"/>
    <w:rsid w:val="00C66660"/>
    <w:rsid w:val="00C74996"/>
    <w:rsid w:val="00CB5819"/>
    <w:rsid w:val="00CD526B"/>
    <w:rsid w:val="00CE32EA"/>
    <w:rsid w:val="00CE523E"/>
    <w:rsid w:val="00CE67EA"/>
    <w:rsid w:val="00CF547A"/>
    <w:rsid w:val="00D2457C"/>
    <w:rsid w:val="00D33F76"/>
    <w:rsid w:val="00D353C0"/>
    <w:rsid w:val="00D402D2"/>
    <w:rsid w:val="00D4268B"/>
    <w:rsid w:val="00D53989"/>
    <w:rsid w:val="00D760C7"/>
    <w:rsid w:val="00D858B1"/>
    <w:rsid w:val="00DB1817"/>
    <w:rsid w:val="00DC0ECD"/>
    <w:rsid w:val="00DE0ACB"/>
    <w:rsid w:val="00E0023C"/>
    <w:rsid w:val="00E06154"/>
    <w:rsid w:val="00E11D47"/>
    <w:rsid w:val="00E1409A"/>
    <w:rsid w:val="00E172BD"/>
    <w:rsid w:val="00E20131"/>
    <w:rsid w:val="00E25A41"/>
    <w:rsid w:val="00E3213C"/>
    <w:rsid w:val="00E42B62"/>
    <w:rsid w:val="00E476A7"/>
    <w:rsid w:val="00E5662E"/>
    <w:rsid w:val="00E604FD"/>
    <w:rsid w:val="00E63E4B"/>
    <w:rsid w:val="00E669AC"/>
    <w:rsid w:val="00E73CD5"/>
    <w:rsid w:val="00E8339A"/>
    <w:rsid w:val="00EA1E97"/>
    <w:rsid w:val="00EA31C2"/>
    <w:rsid w:val="00EB0E13"/>
    <w:rsid w:val="00EC04F7"/>
    <w:rsid w:val="00EC0C8F"/>
    <w:rsid w:val="00EF78DA"/>
    <w:rsid w:val="00F0614D"/>
    <w:rsid w:val="00F25852"/>
    <w:rsid w:val="00F31FB9"/>
    <w:rsid w:val="00F320A7"/>
    <w:rsid w:val="00F4384F"/>
    <w:rsid w:val="00F478B7"/>
    <w:rsid w:val="00F47ACA"/>
    <w:rsid w:val="00F60503"/>
    <w:rsid w:val="00F613AA"/>
    <w:rsid w:val="00F64DAB"/>
    <w:rsid w:val="00F85F42"/>
    <w:rsid w:val="00F9630E"/>
    <w:rsid w:val="00F979ED"/>
    <w:rsid w:val="00FB4333"/>
    <w:rsid w:val="00FC710E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DA87"/>
  <w15:docId w15:val="{1A15756D-BEFD-43D5-8260-C8B4EF2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D6A1-4890-46A6-B80F-75334011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Dragana Vujičić</cp:lastModifiedBy>
  <cp:revision>3</cp:revision>
  <dcterms:created xsi:type="dcterms:W3CDTF">2023-10-01T21:24:00Z</dcterms:created>
  <dcterms:modified xsi:type="dcterms:W3CDTF">2023-10-01T22:25:00Z</dcterms:modified>
</cp:coreProperties>
</file>