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6C3" w:rsidRPr="00286CEE" w:rsidRDefault="009C118D" w:rsidP="00642FA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CEE">
        <w:rPr>
          <w:rFonts w:ascii="Times New Roman" w:hAnsi="Times New Roman" w:cs="Times New Roman"/>
          <w:b/>
          <w:sz w:val="24"/>
          <w:szCs w:val="24"/>
        </w:rPr>
        <w:t>English language 1</w:t>
      </w:r>
      <w:r w:rsidR="00642FA6">
        <w:rPr>
          <w:rFonts w:ascii="Times New Roman" w:hAnsi="Times New Roman" w:cs="Times New Roman"/>
          <w:b/>
          <w:sz w:val="24"/>
          <w:szCs w:val="24"/>
        </w:rPr>
        <w:t xml:space="preserve"> – Business Economics</w:t>
      </w:r>
    </w:p>
    <w:p w:rsidR="009C118D" w:rsidRPr="00286CEE" w:rsidRDefault="00642FA6" w:rsidP="00642FA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</w:t>
      </w:r>
      <w:r w:rsidR="000C17E9" w:rsidRPr="00286CEE">
        <w:rPr>
          <w:rFonts w:ascii="Times New Roman" w:hAnsi="Times New Roman" w:cs="Times New Roman"/>
          <w:b/>
          <w:sz w:val="24"/>
          <w:szCs w:val="24"/>
        </w:rPr>
        <w:t>he list of topics</w:t>
      </w:r>
    </w:p>
    <w:p w:rsidR="009C118D" w:rsidRPr="00642FA6" w:rsidRDefault="009C118D" w:rsidP="00642FA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2FA6">
        <w:rPr>
          <w:rFonts w:ascii="Times New Roman" w:hAnsi="Times New Roman" w:cs="Times New Roman"/>
          <w:sz w:val="24"/>
          <w:szCs w:val="24"/>
        </w:rPr>
        <w:t>Corporate culture</w:t>
      </w:r>
    </w:p>
    <w:p w:rsidR="00AE2ED0" w:rsidRPr="00642FA6" w:rsidRDefault="00B9271E" w:rsidP="00642FA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2FA6">
        <w:rPr>
          <w:rFonts w:ascii="Times New Roman" w:hAnsi="Times New Roman" w:cs="Times New Roman"/>
          <w:sz w:val="24"/>
          <w:szCs w:val="24"/>
        </w:rPr>
        <w:t>The effect</w:t>
      </w:r>
      <w:r w:rsidR="00AE2ED0" w:rsidRPr="00642FA6">
        <w:rPr>
          <w:rFonts w:ascii="Times New Roman" w:hAnsi="Times New Roman" w:cs="Times New Roman"/>
          <w:sz w:val="24"/>
          <w:szCs w:val="24"/>
        </w:rPr>
        <w:t>s</w:t>
      </w:r>
      <w:r w:rsidRPr="00642FA6">
        <w:rPr>
          <w:rFonts w:ascii="Times New Roman" w:hAnsi="Times New Roman" w:cs="Times New Roman"/>
          <w:sz w:val="24"/>
          <w:szCs w:val="24"/>
        </w:rPr>
        <w:t xml:space="preserve"> of Internet on</w:t>
      </w:r>
      <w:r w:rsidR="009C118D" w:rsidRPr="00642FA6">
        <w:rPr>
          <w:rFonts w:ascii="Times New Roman" w:hAnsi="Times New Roman" w:cs="Times New Roman"/>
          <w:sz w:val="24"/>
          <w:szCs w:val="24"/>
        </w:rPr>
        <w:t xml:space="preserve"> business </w:t>
      </w:r>
      <w:r w:rsidRPr="00642FA6">
        <w:rPr>
          <w:rFonts w:ascii="Times New Roman" w:hAnsi="Times New Roman" w:cs="Times New Roman"/>
          <w:sz w:val="24"/>
          <w:szCs w:val="24"/>
        </w:rPr>
        <w:t xml:space="preserve">and customers </w:t>
      </w:r>
    </w:p>
    <w:p w:rsidR="00EF659C" w:rsidRPr="00642FA6" w:rsidRDefault="009C118D" w:rsidP="00642FA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2FA6">
        <w:rPr>
          <w:rFonts w:ascii="Times New Roman" w:hAnsi="Times New Roman" w:cs="Times New Roman"/>
          <w:sz w:val="24"/>
          <w:szCs w:val="24"/>
        </w:rPr>
        <w:t>Outsourcing</w:t>
      </w:r>
    </w:p>
    <w:p w:rsidR="009C118D" w:rsidRPr="00642FA6" w:rsidRDefault="009C118D" w:rsidP="00642FA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2FA6">
        <w:rPr>
          <w:rFonts w:ascii="Times New Roman" w:hAnsi="Times New Roman" w:cs="Times New Roman"/>
          <w:sz w:val="24"/>
          <w:szCs w:val="24"/>
        </w:rPr>
        <w:t>Offshoring</w:t>
      </w:r>
    </w:p>
    <w:p w:rsidR="009C118D" w:rsidRPr="00642FA6" w:rsidRDefault="009C118D" w:rsidP="00642FA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2FA6">
        <w:rPr>
          <w:rFonts w:ascii="Times New Roman" w:hAnsi="Times New Roman" w:cs="Times New Roman"/>
          <w:sz w:val="24"/>
          <w:szCs w:val="24"/>
        </w:rPr>
        <w:t>Selling products abroad</w:t>
      </w:r>
    </w:p>
    <w:p w:rsidR="00AE2ED0" w:rsidRPr="00642FA6" w:rsidRDefault="00AE2ED0" w:rsidP="00642FA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2FA6">
        <w:rPr>
          <w:rFonts w:ascii="Times New Roman" w:hAnsi="Times New Roman" w:cs="Times New Roman"/>
          <w:sz w:val="24"/>
          <w:szCs w:val="24"/>
        </w:rPr>
        <w:t>Impact of Artificial Intelligence (AI) on Marketing</w:t>
      </w:r>
    </w:p>
    <w:p w:rsidR="00AE2ED0" w:rsidRPr="00642FA6" w:rsidRDefault="00AE2ED0" w:rsidP="00642FA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2FA6">
        <w:rPr>
          <w:rFonts w:ascii="Times New Roman" w:hAnsi="Times New Roman" w:cs="Times New Roman"/>
          <w:sz w:val="24"/>
          <w:szCs w:val="24"/>
        </w:rPr>
        <w:t>The return of Ambush Marketing</w:t>
      </w:r>
    </w:p>
    <w:p w:rsidR="00AE2ED0" w:rsidRPr="00642FA6" w:rsidRDefault="00AE2ED0" w:rsidP="00642FA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2FA6">
        <w:rPr>
          <w:rFonts w:ascii="Times New Roman" w:hAnsi="Times New Roman" w:cs="Times New Roman"/>
          <w:sz w:val="24"/>
          <w:szCs w:val="24"/>
        </w:rPr>
        <w:t>Green Marketing (Eco-friendly marketing)</w:t>
      </w:r>
    </w:p>
    <w:p w:rsidR="00AE2ED0" w:rsidRPr="00642FA6" w:rsidRDefault="00AE2ED0" w:rsidP="00642FA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2FA6">
        <w:rPr>
          <w:rFonts w:ascii="Times New Roman" w:hAnsi="Times New Roman" w:cs="Times New Roman"/>
          <w:sz w:val="24"/>
          <w:szCs w:val="24"/>
        </w:rPr>
        <w:t>Current Trends in Marketing</w:t>
      </w:r>
    </w:p>
    <w:p w:rsidR="00AE2ED0" w:rsidRPr="00642FA6" w:rsidRDefault="00AE2ED0" w:rsidP="00642FA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2FA6">
        <w:rPr>
          <w:rFonts w:ascii="Times New Roman" w:hAnsi="Times New Roman" w:cs="Times New Roman"/>
          <w:sz w:val="24"/>
          <w:szCs w:val="24"/>
        </w:rPr>
        <w:t>Online Marketing: Impact on society!</w:t>
      </w:r>
    </w:p>
    <w:p w:rsidR="00AE2ED0" w:rsidRPr="00642FA6" w:rsidRDefault="00AE2ED0" w:rsidP="00642FA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2FA6">
        <w:rPr>
          <w:rFonts w:ascii="Times New Roman" w:hAnsi="Times New Roman" w:cs="Times New Roman"/>
          <w:sz w:val="24"/>
          <w:szCs w:val="24"/>
        </w:rPr>
        <w:t>Guerrilla Marketing: Unconventional but effective!</w:t>
      </w:r>
    </w:p>
    <w:p w:rsidR="0026142C" w:rsidRPr="00642FA6" w:rsidRDefault="00642FA6" w:rsidP="00642FA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5" w:tgtFrame="blank" w:history="1">
        <w:r w:rsidR="0026142C" w:rsidRPr="00642FA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The Impact of Digital Marketing on Brand Awareness</w:t>
        </w:r>
      </w:hyperlink>
    </w:p>
    <w:p w:rsidR="0026142C" w:rsidRPr="00642FA6" w:rsidRDefault="00642FA6" w:rsidP="00642FA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6" w:tgtFrame="blank" w:history="1">
        <w:r w:rsidR="0026142C" w:rsidRPr="00642FA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The Role of Social Media in Digital Marketing</w:t>
        </w:r>
      </w:hyperlink>
    </w:p>
    <w:p w:rsidR="0026142C" w:rsidRPr="00642FA6" w:rsidRDefault="00642FA6" w:rsidP="00642FA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7" w:tgtFrame="blank" w:history="1">
        <w:r w:rsidR="0026142C" w:rsidRPr="00642FA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The Effectiveness of Digital Advertising</w:t>
        </w:r>
      </w:hyperlink>
    </w:p>
    <w:p w:rsidR="00AE2ED0" w:rsidRPr="00642FA6" w:rsidRDefault="00AE2ED0" w:rsidP="00642FA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2FA6">
        <w:rPr>
          <w:rFonts w:ascii="Times New Roman" w:hAnsi="Times New Roman" w:cs="Times New Roman"/>
          <w:sz w:val="24"/>
          <w:szCs w:val="24"/>
        </w:rPr>
        <w:t>Traditional Marketing vs. Digital Marketing</w:t>
      </w:r>
    </w:p>
    <w:p w:rsidR="00EF659C" w:rsidRPr="00642FA6" w:rsidRDefault="00B3327B" w:rsidP="00642FA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2FA6">
        <w:rPr>
          <w:rFonts w:ascii="Times New Roman" w:hAnsi="Times New Roman" w:cs="Times New Roman"/>
          <w:sz w:val="24"/>
          <w:szCs w:val="24"/>
        </w:rPr>
        <w:t>Cultural awareness</w:t>
      </w:r>
    </w:p>
    <w:p w:rsidR="00B3327B" w:rsidRPr="00642FA6" w:rsidRDefault="00B3327B" w:rsidP="00642FA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2FA6">
        <w:rPr>
          <w:rFonts w:ascii="Times New Roman" w:hAnsi="Times New Roman" w:cs="Times New Roman"/>
          <w:sz w:val="24"/>
          <w:szCs w:val="24"/>
        </w:rPr>
        <w:t>Kaizen</w:t>
      </w:r>
    </w:p>
    <w:p w:rsidR="0026142C" w:rsidRPr="00642FA6" w:rsidRDefault="0026142C" w:rsidP="00642FA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2FA6">
        <w:rPr>
          <w:rFonts w:ascii="Times New Roman" w:hAnsi="Times New Roman" w:cs="Times New Roman"/>
          <w:sz w:val="24"/>
          <w:szCs w:val="24"/>
        </w:rPr>
        <w:t>What motivates consumers? A behavioral economics perspective</w:t>
      </w:r>
    </w:p>
    <w:p w:rsidR="00BD1EAE" w:rsidRPr="00642FA6" w:rsidRDefault="00BD1EAE" w:rsidP="00642FA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2FA6">
        <w:rPr>
          <w:rFonts w:ascii="Times New Roman" w:hAnsi="Times New Roman" w:cs="Times New Roman"/>
          <w:sz w:val="24"/>
          <w:szCs w:val="24"/>
        </w:rPr>
        <w:t>Inves</w:t>
      </w:r>
      <w:bookmarkStart w:id="0" w:name="_GoBack"/>
      <w:bookmarkEnd w:id="0"/>
      <w:r w:rsidRPr="00642FA6">
        <w:rPr>
          <w:rFonts w:ascii="Times New Roman" w:hAnsi="Times New Roman" w:cs="Times New Roman"/>
          <w:sz w:val="24"/>
          <w:szCs w:val="24"/>
        </w:rPr>
        <w:t>tments</w:t>
      </w:r>
    </w:p>
    <w:p w:rsidR="0026142C" w:rsidRPr="00642FA6" w:rsidRDefault="0026142C" w:rsidP="00642FA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2FA6">
        <w:rPr>
          <w:rFonts w:ascii="Times New Roman" w:hAnsi="Times New Roman" w:cs="Times New Roman"/>
          <w:sz w:val="24"/>
          <w:szCs w:val="24"/>
        </w:rPr>
        <w:t>The ev</w:t>
      </w:r>
      <w:r w:rsidR="00AE2ED0" w:rsidRPr="00642FA6">
        <w:rPr>
          <w:rFonts w:ascii="Times New Roman" w:hAnsi="Times New Roman" w:cs="Times New Roman"/>
          <w:sz w:val="24"/>
          <w:szCs w:val="24"/>
        </w:rPr>
        <w:t>olution of the stock market in your country</w:t>
      </w:r>
      <w:r w:rsidRPr="00642FA6">
        <w:rPr>
          <w:rFonts w:ascii="Times New Roman" w:hAnsi="Times New Roman" w:cs="Times New Roman"/>
          <w:sz w:val="24"/>
          <w:szCs w:val="24"/>
        </w:rPr>
        <w:t>: Causes and consequences</w:t>
      </w:r>
    </w:p>
    <w:p w:rsidR="0026142C" w:rsidRPr="00642FA6" w:rsidRDefault="0026142C" w:rsidP="00642FA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2FA6">
        <w:rPr>
          <w:rFonts w:ascii="Times New Roman" w:hAnsi="Times New Roman" w:cs="Times New Roman"/>
          <w:sz w:val="24"/>
          <w:szCs w:val="24"/>
        </w:rPr>
        <w:t>Unemployment and</w:t>
      </w:r>
      <w:r w:rsidR="00642FA6">
        <w:rPr>
          <w:rFonts w:ascii="Times New Roman" w:hAnsi="Times New Roman" w:cs="Times New Roman"/>
          <w:sz w:val="24"/>
          <w:szCs w:val="24"/>
        </w:rPr>
        <w:t xml:space="preserve"> regional mobility of labor in </w:t>
      </w:r>
      <w:r w:rsidRPr="00642FA6">
        <w:rPr>
          <w:rFonts w:ascii="Times New Roman" w:hAnsi="Times New Roman" w:cs="Times New Roman"/>
          <w:sz w:val="24"/>
          <w:szCs w:val="24"/>
        </w:rPr>
        <w:t>your country</w:t>
      </w:r>
    </w:p>
    <w:p w:rsidR="0026142C" w:rsidRPr="00642FA6" w:rsidRDefault="0026142C" w:rsidP="00642FA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2FA6">
        <w:rPr>
          <w:rFonts w:ascii="Times New Roman" w:hAnsi="Times New Roman" w:cs="Times New Roman"/>
          <w:sz w:val="24"/>
          <w:szCs w:val="24"/>
        </w:rPr>
        <w:t>Global recession and factors that contribute to it</w:t>
      </w:r>
    </w:p>
    <w:p w:rsidR="003A6A17" w:rsidRPr="00642FA6" w:rsidRDefault="003A6A17" w:rsidP="00642FA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2FA6">
        <w:rPr>
          <w:rFonts w:ascii="Times New Roman" w:hAnsi="Times New Roman" w:cs="Times New Roman"/>
          <w:sz w:val="24"/>
          <w:szCs w:val="24"/>
        </w:rPr>
        <w:t>Starting up a new business</w:t>
      </w:r>
    </w:p>
    <w:p w:rsidR="003A6A17" w:rsidRPr="00642FA6" w:rsidRDefault="003A6A17" w:rsidP="00642FA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2FA6">
        <w:rPr>
          <w:rFonts w:ascii="Times New Roman" w:hAnsi="Times New Roman" w:cs="Times New Roman"/>
          <w:sz w:val="24"/>
          <w:szCs w:val="24"/>
        </w:rPr>
        <w:t xml:space="preserve">Recruitment procedure </w:t>
      </w:r>
    </w:p>
    <w:p w:rsidR="00642FA6" w:rsidRPr="00642FA6" w:rsidRDefault="00642FA6" w:rsidP="00642FA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2FA6">
        <w:rPr>
          <w:rFonts w:ascii="Times New Roman" w:hAnsi="Times New Roman" w:cs="Times New Roman"/>
          <w:sz w:val="24"/>
          <w:szCs w:val="24"/>
        </w:rPr>
        <w:t>T</w:t>
      </w:r>
      <w:r w:rsidRPr="00642FA6">
        <w:rPr>
          <w:rFonts w:ascii="Times New Roman" w:hAnsi="Times New Roman" w:cs="Times New Roman"/>
          <w:sz w:val="24"/>
          <w:szCs w:val="24"/>
        </w:rPr>
        <w:t>he Role of Managerial Economics in Strategic Business Decisions</w:t>
      </w:r>
    </w:p>
    <w:p w:rsidR="00642FA6" w:rsidRPr="00642FA6" w:rsidRDefault="00642FA6" w:rsidP="00642FA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2FA6">
        <w:rPr>
          <w:rFonts w:ascii="Times New Roman" w:hAnsi="Times New Roman" w:cs="Times New Roman"/>
          <w:sz w:val="24"/>
          <w:szCs w:val="24"/>
        </w:rPr>
        <w:t>Market Structures and Their Impact on Business Strategies</w:t>
      </w:r>
    </w:p>
    <w:p w:rsidR="00642FA6" w:rsidRPr="00642FA6" w:rsidRDefault="00642FA6" w:rsidP="00642FA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2FA6">
        <w:rPr>
          <w:rFonts w:ascii="Times New Roman" w:hAnsi="Times New Roman" w:cs="Times New Roman"/>
          <w:sz w:val="24"/>
          <w:szCs w:val="24"/>
        </w:rPr>
        <w:t>Pricing Strategies in Competitive Markets: Theory and Practice</w:t>
      </w:r>
    </w:p>
    <w:p w:rsidR="00642FA6" w:rsidRPr="00642FA6" w:rsidRDefault="00642FA6" w:rsidP="00642FA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2FA6">
        <w:rPr>
          <w:rFonts w:ascii="Times New Roman" w:hAnsi="Times New Roman" w:cs="Times New Roman"/>
          <w:sz w:val="24"/>
          <w:szCs w:val="24"/>
        </w:rPr>
        <w:t>The Economic Effects of Globalization on Domestic Businesses</w:t>
      </w:r>
    </w:p>
    <w:p w:rsidR="00642FA6" w:rsidRPr="00642FA6" w:rsidRDefault="00642FA6" w:rsidP="00642FA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2FA6">
        <w:rPr>
          <w:rFonts w:ascii="Times New Roman" w:hAnsi="Times New Roman" w:cs="Times New Roman"/>
          <w:sz w:val="24"/>
          <w:szCs w:val="24"/>
        </w:rPr>
        <w:lastRenderedPageBreak/>
        <w:t>Corporate Social Responsibility (CSR) and Its Economic Impact</w:t>
      </w:r>
    </w:p>
    <w:p w:rsidR="00642FA6" w:rsidRPr="00642FA6" w:rsidRDefault="00642FA6" w:rsidP="00642FA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2FA6">
        <w:rPr>
          <w:rFonts w:ascii="Times New Roman" w:hAnsi="Times New Roman" w:cs="Times New Roman"/>
          <w:sz w:val="24"/>
          <w:szCs w:val="24"/>
        </w:rPr>
        <w:t>Cost-Benefit Analysis as a Tool for Business Investment Decisions</w:t>
      </w:r>
    </w:p>
    <w:p w:rsidR="00642FA6" w:rsidRPr="00642FA6" w:rsidRDefault="00642FA6" w:rsidP="00642FA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2FA6">
        <w:rPr>
          <w:rFonts w:ascii="Times New Roman" w:hAnsi="Times New Roman" w:cs="Times New Roman"/>
          <w:sz w:val="24"/>
          <w:szCs w:val="24"/>
        </w:rPr>
        <w:t>The Role of Behavioral Economics in Consumer Decision-Making</w:t>
      </w:r>
    </w:p>
    <w:p w:rsidR="00642FA6" w:rsidRPr="00642FA6" w:rsidRDefault="00642FA6" w:rsidP="00642FA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2FA6">
        <w:rPr>
          <w:rFonts w:ascii="Times New Roman" w:hAnsi="Times New Roman" w:cs="Times New Roman"/>
          <w:sz w:val="24"/>
          <w:szCs w:val="24"/>
        </w:rPr>
        <w:t>Economic Implications of Sustainable Business Practices</w:t>
      </w:r>
    </w:p>
    <w:p w:rsidR="00642FA6" w:rsidRPr="00642FA6" w:rsidRDefault="00642FA6" w:rsidP="00642FA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2FA6">
        <w:rPr>
          <w:rFonts w:ascii="Times New Roman" w:hAnsi="Times New Roman" w:cs="Times New Roman"/>
          <w:sz w:val="24"/>
          <w:szCs w:val="24"/>
        </w:rPr>
        <w:t>The Influence of Exchange Rate Fluctuations on International Trade</w:t>
      </w:r>
    </w:p>
    <w:p w:rsidR="00642FA6" w:rsidRPr="00642FA6" w:rsidRDefault="00642FA6" w:rsidP="00642FA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2FA6">
        <w:rPr>
          <w:rFonts w:ascii="Times New Roman" w:hAnsi="Times New Roman" w:cs="Times New Roman"/>
          <w:sz w:val="24"/>
          <w:szCs w:val="24"/>
        </w:rPr>
        <w:t>Monetary Policy and Its Effects on Business Growth and Investment</w:t>
      </w:r>
    </w:p>
    <w:p w:rsidR="009C118D" w:rsidRPr="00286CEE" w:rsidRDefault="009C118D" w:rsidP="00642F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9C118D" w:rsidRPr="00286CEE" w:rsidSect="00B536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01A14"/>
    <w:multiLevelType w:val="multilevel"/>
    <w:tmpl w:val="3C3AF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CD2A3C"/>
    <w:multiLevelType w:val="hybridMultilevel"/>
    <w:tmpl w:val="1B24A7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C118D"/>
    <w:rsid w:val="000C17E9"/>
    <w:rsid w:val="0026142C"/>
    <w:rsid w:val="00286CEE"/>
    <w:rsid w:val="002B063A"/>
    <w:rsid w:val="002D6F1D"/>
    <w:rsid w:val="003A6A17"/>
    <w:rsid w:val="0046341B"/>
    <w:rsid w:val="00522CC0"/>
    <w:rsid w:val="00642FA6"/>
    <w:rsid w:val="00754B21"/>
    <w:rsid w:val="00756FCA"/>
    <w:rsid w:val="00801623"/>
    <w:rsid w:val="008909BF"/>
    <w:rsid w:val="0099522C"/>
    <w:rsid w:val="009C118D"/>
    <w:rsid w:val="00AE2ED0"/>
    <w:rsid w:val="00B3327B"/>
    <w:rsid w:val="00B536C3"/>
    <w:rsid w:val="00B9271E"/>
    <w:rsid w:val="00BD1EAE"/>
    <w:rsid w:val="00EF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A89F26-F71F-40AD-AD93-0363DCAB4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6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142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42F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tudyclerk.com/order?foc_o_name=The%20Effectiveness%20of%20Digital%20Advertis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udyclerk.com/order?foc_o_name=The%20Role%20of%20Social%20Media%20in%20Digital%20Marketing" TargetMode="External"/><Relationship Id="rId5" Type="http://schemas.openxmlformats.org/officeDocument/2006/relationships/hyperlink" Target="https://studyclerk.com/order?foc_o_name=The%20Impact%20of%20Digital%20Marketing%20on%20Brand%20Awarenes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efbl</dc:creator>
  <cp:lastModifiedBy>pc</cp:lastModifiedBy>
  <cp:revision>7</cp:revision>
  <cp:lastPrinted>2017-11-22T11:03:00Z</cp:lastPrinted>
  <dcterms:created xsi:type="dcterms:W3CDTF">2017-11-22T10:25:00Z</dcterms:created>
  <dcterms:modified xsi:type="dcterms:W3CDTF">2024-12-04T10:59:00Z</dcterms:modified>
</cp:coreProperties>
</file>